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81" w:rsidRDefault="00F62981" w:rsidP="00F62981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62981" w:rsidRDefault="00F62981" w:rsidP="00F62981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62981" w:rsidRDefault="00F62981" w:rsidP="00F62981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62981" w:rsidRDefault="00F62981" w:rsidP="00F62981">
      <w:pPr>
        <w:tabs>
          <w:tab w:val="left" w:pos="9781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868C0" w:rsidRPr="003C277D" w:rsidRDefault="00F62981" w:rsidP="00F62981">
      <w:pPr>
        <w:tabs>
          <w:tab w:val="left" w:pos="9781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                                                             </w:t>
      </w:r>
      <w:r w:rsidR="00A868C0" w:rsidRPr="003C277D">
        <w:rPr>
          <w:rFonts w:ascii="Times New Roman" w:hAnsi="Times New Roman" w:cs="Times New Roman"/>
          <w:b/>
          <w:i/>
          <w:color w:val="002060"/>
          <w:sz w:val="72"/>
          <w:szCs w:val="72"/>
        </w:rPr>
        <w:t>Тематическое планирование</w:t>
      </w:r>
      <w:r w:rsidRPr="003C277D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 недели</w:t>
      </w:r>
    </w:p>
    <w:p w:rsidR="00A868C0" w:rsidRPr="003C277D" w:rsidRDefault="00A868C0" w:rsidP="00F62981">
      <w:pPr>
        <w:tabs>
          <w:tab w:val="left" w:pos="9781"/>
        </w:tabs>
        <w:jc w:val="center"/>
        <w:rPr>
          <w:rFonts w:ascii="Times New Roman" w:hAnsi="Times New Roman" w:cs="Times New Roman"/>
          <w:b/>
          <w:i/>
          <w:color w:val="002060"/>
          <w:sz w:val="72"/>
          <w:szCs w:val="72"/>
        </w:rPr>
      </w:pPr>
      <w:r w:rsidRPr="003C277D">
        <w:rPr>
          <w:rFonts w:ascii="Times New Roman" w:hAnsi="Times New Roman" w:cs="Times New Roman"/>
          <w:b/>
          <w:i/>
          <w:color w:val="002060"/>
          <w:sz w:val="72"/>
          <w:szCs w:val="72"/>
        </w:rPr>
        <w:t xml:space="preserve">"Я живу в </w:t>
      </w:r>
      <w:proofErr w:type="spellStart"/>
      <w:r w:rsidRPr="003C277D">
        <w:rPr>
          <w:rFonts w:ascii="Times New Roman" w:hAnsi="Times New Roman" w:cs="Times New Roman"/>
          <w:b/>
          <w:i/>
          <w:color w:val="002060"/>
          <w:sz w:val="72"/>
          <w:szCs w:val="72"/>
        </w:rPr>
        <w:t>югре</w:t>
      </w:r>
      <w:proofErr w:type="spellEnd"/>
      <w:r w:rsidRPr="003C277D">
        <w:rPr>
          <w:rFonts w:ascii="Times New Roman" w:hAnsi="Times New Roman" w:cs="Times New Roman"/>
          <w:b/>
          <w:i/>
          <w:color w:val="002060"/>
          <w:sz w:val="72"/>
          <w:szCs w:val="72"/>
        </w:rPr>
        <w:t>"</w:t>
      </w:r>
    </w:p>
    <w:p w:rsidR="00A868C0" w:rsidRPr="003C277D" w:rsidRDefault="00A868C0" w:rsidP="00227A36">
      <w:pPr>
        <w:tabs>
          <w:tab w:val="left" w:pos="9781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868C0" w:rsidRPr="003C277D" w:rsidRDefault="00A868C0" w:rsidP="00227A36">
      <w:pPr>
        <w:tabs>
          <w:tab w:val="left" w:pos="9781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868C0" w:rsidRPr="003C277D" w:rsidRDefault="00A868C0" w:rsidP="00227A36">
      <w:pPr>
        <w:tabs>
          <w:tab w:val="left" w:pos="9781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868C0" w:rsidRPr="003C277D" w:rsidRDefault="00A868C0" w:rsidP="00227A36">
      <w:pPr>
        <w:tabs>
          <w:tab w:val="left" w:pos="9781"/>
        </w:tabs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F62981" w:rsidRPr="003C277D" w:rsidRDefault="00F62981" w:rsidP="00F62981">
      <w:pPr>
        <w:tabs>
          <w:tab w:val="left" w:pos="9781"/>
        </w:tabs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C277D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Разработала воспитатель: </w:t>
      </w:r>
    </w:p>
    <w:p w:rsidR="00A868C0" w:rsidRPr="003C277D" w:rsidRDefault="00F62981" w:rsidP="00F62981">
      <w:pPr>
        <w:tabs>
          <w:tab w:val="left" w:pos="9781"/>
        </w:tabs>
        <w:jc w:val="right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3C277D">
        <w:rPr>
          <w:rFonts w:ascii="Times New Roman" w:hAnsi="Times New Roman" w:cs="Times New Roman"/>
          <w:b/>
          <w:color w:val="002060"/>
          <w:sz w:val="44"/>
          <w:szCs w:val="44"/>
        </w:rPr>
        <w:t>Набиева Р.М.</w:t>
      </w:r>
    </w:p>
    <w:p w:rsidR="00A868C0" w:rsidRDefault="00A868C0" w:rsidP="00227A36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A868C0" w:rsidRDefault="00A868C0" w:rsidP="00227A36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AA77D4" w:rsidRPr="006D1A06" w:rsidRDefault="00A54CE3" w:rsidP="00227A36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недели: Я живу в Югре.</w:t>
      </w:r>
    </w:p>
    <w:p w:rsidR="00D53C00" w:rsidRPr="006B3888" w:rsidRDefault="00D53C00" w:rsidP="00A54CE3">
      <w:pPr>
        <w:pStyle w:val="a4"/>
        <w:shd w:val="clear" w:color="auto" w:fill="FFFFFF"/>
        <w:spacing w:after="0" w:line="345" w:lineRule="atLeast"/>
        <w:jc w:val="both"/>
        <w:rPr>
          <w:rFonts w:eastAsia="Times New Roman"/>
          <w:color w:val="262626" w:themeColor="text1" w:themeTint="D9"/>
          <w:lang w:eastAsia="ru-RU"/>
        </w:rPr>
      </w:pPr>
      <w:r w:rsidRPr="00C44F6D">
        <w:rPr>
          <w:b/>
        </w:rPr>
        <w:t>Задачи:</w:t>
      </w:r>
      <w:r w:rsidR="00A54CE3">
        <w:t xml:space="preserve"> </w:t>
      </w:r>
      <w:r w:rsidR="00A54CE3">
        <w:rPr>
          <w:rFonts w:eastAsia="Times New Roman"/>
          <w:color w:val="262626" w:themeColor="text1" w:themeTint="D9"/>
          <w:lang w:eastAsia="ru-RU"/>
        </w:rPr>
        <w:t>расширять представления детей о родном крае, о его природе, лесных обитателях. Знакомить с достопримечательностями города, в котором живут дети; знакомить детей с традициями и бытом народов ханты и манси- коренных жителей Югры. Воспитывать любовь к «малой родине», гордости за достижения родного края. Способствовать активному вовлечению родителей в совместную деятельность с ребенком в условиях семьи и детского сада.</w:t>
      </w:r>
    </w:p>
    <w:p w:rsidR="001978DF" w:rsidRPr="006B3888" w:rsidRDefault="001978DF" w:rsidP="001978DF">
      <w:pPr>
        <w:tabs>
          <w:tab w:val="bar" w:pos="14175"/>
        </w:tabs>
        <w:spacing w:after="0" w:line="240" w:lineRule="auto"/>
        <w:ind w:right="-881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A236BE" w:rsidRPr="006B3888" w:rsidRDefault="00D53C00">
      <w:pPr>
        <w:rPr>
          <w:rFonts w:ascii="Times New Roman" w:hAnsi="Times New Roman" w:cs="Times New Roman"/>
          <w:sz w:val="24"/>
          <w:szCs w:val="24"/>
        </w:rPr>
      </w:pPr>
      <w:r w:rsidRPr="00C44F6D">
        <w:rPr>
          <w:rFonts w:ascii="Times New Roman" w:hAnsi="Times New Roman" w:cs="Times New Roman"/>
          <w:b/>
          <w:sz w:val="24"/>
          <w:szCs w:val="24"/>
        </w:rPr>
        <w:t>Итоговое мероприятие:</w:t>
      </w:r>
      <w:r w:rsidR="00A54CE3">
        <w:rPr>
          <w:rFonts w:ascii="Times New Roman" w:hAnsi="Times New Roman" w:cs="Times New Roman"/>
          <w:sz w:val="24"/>
          <w:szCs w:val="24"/>
        </w:rPr>
        <w:t xml:space="preserve"> Выставка книг, сделанная своими руками «Я живу в Югре».</w:t>
      </w:r>
    </w:p>
    <w:tbl>
      <w:tblPr>
        <w:tblStyle w:val="a3"/>
        <w:tblW w:w="15189" w:type="dxa"/>
        <w:tblInd w:w="108" w:type="dxa"/>
        <w:tblLook w:val="04A0"/>
      </w:tblPr>
      <w:tblGrid>
        <w:gridCol w:w="4188"/>
        <w:gridCol w:w="4173"/>
        <w:gridCol w:w="3949"/>
        <w:gridCol w:w="2879"/>
      </w:tblGrid>
      <w:tr w:rsidR="002026AA" w:rsidRPr="006B3888" w:rsidTr="00A868C0">
        <w:trPr>
          <w:trHeight w:val="1202"/>
        </w:trPr>
        <w:tc>
          <w:tcPr>
            <w:tcW w:w="4188" w:type="dxa"/>
          </w:tcPr>
          <w:p w:rsidR="00A236BE" w:rsidRPr="006B3888" w:rsidRDefault="00A54CE3" w:rsidP="00C44F6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Образовательная </w:t>
            </w:r>
            <w:r w:rsidR="00A236BE"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деятельность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A236BE"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осуществляемая в процессе организации различных видов детской деятельности</w:t>
            </w:r>
          </w:p>
        </w:tc>
        <w:tc>
          <w:tcPr>
            <w:tcW w:w="4173" w:type="dxa"/>
          </w:tcPr>
          <w:p w:rsidR="00A236BE" w:rsidRPr="006B3888" w:rsidRDefault="00A236BE" w:rsidP="00C44F6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Образовательная деятельность</w:t>
            </w:r>
            <w:r w:rsidR="00A54CE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</w:t>
            </w:r>
          </w:p>
          <w:p w:rsidR="00A236BE" w:rsidRPr="006B3888" w:rsidRDefault="00A236BE" w:rsidP="00C44F6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ходе </w:t>
            </w:r>
            <w:r w:rsidR="00187DB3"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</w:t>
            </w:r>
            <w:r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ежимных</w:t>
            </w:r>
            <w:r w:rsidR="002C44D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моментов</w:t>
            </w:r>
          </w:p>
        </w:tc>
        <w:tc>
          <w:tcPr>
            <w:tcW w:w="3949" w:type="dxa"/>
          </w:tcPr>
          <w:p w:rsidR="00A236BE" w:rsidRPr="006B3888" w:rsidRDefault="00A236BE" w:rsidP="00C44F6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79" w:type="dxa"/>
          </w:tcPr>
          <w:p w:rsidR="00A236BE" w:rsidRPr="006B3888" w:rsidRDefault="00A236BE" w:rsidP="00C44F6D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Взаимодействие с родителями</w:t>
            </w:r>
          </w:p>
        </w:tc>
      </w:tr>
      <w:tr w:rsidR="00A56667" w:rsidRPr="006B3888" w:rsidTr="00A868C0">
        <w:trPr>
          <w:trHeight w:val="233"/>
        </w:trPr>
        <w:tc>
          <w:tcPr>
            <w:tcW w:w="15189" w:type="dxa"/>
            <w:gridSpan w:val="4"/>
          </w:tcPr>
          <w:p w:rsidR="00A56667" w:rsidRPr="00C44F6D" w:rsidRDefault="00A56667" w:rsidP="0022692C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4F6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Понедельник</w:t>
            </w:r>
            <w:r w:rsid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  (Знакомство с родным краем «Моя малая родина»)</w:t>
            </w:r>
          </w:p>
        </w:tc>
      </w:tr>
      <w:tr w:rsidR="002026AA" w:rsidRPr="006B3888" w:rsidTr="00A868C0">
        <w:trPr>
          <w:trHeight w:val="1695"/>
        </w:trPr>
        <w:tc>
          <w:tcPr>
            <w:tcW w:w="4188" w:type="dxa"/>
          </w:tcPr>
          <w:p w:rsidR="00E83685" w:rsidRPr="0022692C" w:rsidRDefault="00E83685" w:rsidP="00E8368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>Утро радостных встреч.</w:t>
            </w: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Внесение куклы  </w:t>
            </w:r>
            <w:proofErr w:type="spellStart"/>
            <w:r w:rsidR="00C44F6D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Югорки</w:t>
            </w:r>
            <w:proofErr w:type="spellEnd"/>
            <w:r w:rsidR="00F54C6A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E83685" w:rsidRPr="0022692C" w:rsidRDefault="001978DF" w:rsidP="00E8368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Форма работы:</w:t>
            </w: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б</w:t>
            </w:r>
            <w:r w:rsidR="00E83685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еседа</w:t>
            </w:r>
            <w:r w:rsidR="00A56667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 рассматриванием</w:t>
            </w:r>
            <w:r w:rsidR="00C44F6D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иллюстрации </w:t>
            </w:r>
            <w:r w:rsidR="00A56667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 w:rsidR="00F54C6A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«Моя малая Родина»</w:t>
            </w:r>
          </w:p>
          <w:p w:rsidR="00F54C6A" w:rsidRPr="0022692C" w:rsidRDefault="00E83685" w:rsidP="00F54C6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Цель: дать </w:t>
            </w:r>
            <w:r w:rsidR="00F54C6A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детям представление о родном крае.</w:t>
            </w:r>
          </w:p>
          <w:p w:rsidR="00E83685" w:rsidRPr="0022692C" w:rsidRDefault="00E83685" w:rsidP="00E8368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D72397" w:rsidRPr="0022692C" w:rsidRDefault="0022692C" w:rsidP="00D72397">
            <w:pPr>
              <w:pStyle w:val="a4"/>
              <w:shd w:val="clear" w:color="auto" w:fill="FFFFFF"/>
              <w:rPr>
                <w:b/>
                <w:color w:val="333333"/>
              </w:rPr>
            </w:pPr>
            <w:r w:rsidRPr="0022692C">
              <w:rPr>
                <w:b/>
                <w:color w:val="333333"/>
              </w:rPr>
              <w:t xml:space="preserve">Настольно – печатные игры: « Я живу в Югре», « Мой Ханты – </w:t>
            </w:r>
            <w:proofErr w:type="spellStart"/>
            <w:r w:rsidRPr="0022692C">
              <w:rPr>
                <w:b/>
                <w:color w:val="333333"/>
              </w:rPr>
              <w:t>Мансийск</w:t>
            </w:r>
            <w:proofErr w:type="spellEnd"/>
            <w:r w:rsidRPr="0022692C">
              <w:rPr>
                <w:b/>
                <w:color w:val="333333"/>
              </w:rPr>
              <w:t>»</w:t>
            </w:r>
          </w:p>
          <w:p w:rsidR="0022692C" w:rsidRPr="0022692C" w:rsidRDefault="0022692C" w:rsidP="00D72397">
            <w:pPr>
              <w:pStyle w:val="a4"/>
              <w:shd w:val="clear" w:color="auto" w:fill="FFFFFF"/>
              <w:rPr>
                <w:color w:val="333333"/>
              </w:rPr>
            </w:pPr>
            <w:r w:rsidRPr="0022692C">
              <w:rPr>
                <w:color w:val="333333"/>
              </w:rPr>
              <w:t>Цель: развиваем мышление, внимание, воображение, память.</w:t>
            </w:r>
          </w:p>
          <w:p w:rsidR="00D72397" w:rsidRPr="0022692C" w:rsidRDefault="00D72397" w:rsidP="00852085">
            <w:pPr>
              <w:pStyle w:val="a4"/>
              <w:shd w:val="clear" w:color="auto" w:fill="FFFFFF"/>
              <w:rPr>
                <w:b/>
                <w:color w:val="262626" w:themeColor="text1" w:themeTint="D9"/>
              </w:rPr>
            </w:pPr>
          </w:p>
          <w:p w:rsidR="00C5625D" w:rsidRPr="0022692C" w:rsidRDefault="00852085" w:rsidP="00852085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Игра малой подвижности: </w:t>
            </w:r>
          </w:p>
          <w:p w:rsidR="00A236BE" w:rsidRPr="0022692C" w:rsidRDefault="00852085" w:rsidP="00C5625D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Цель: </w:t>
            </w:r>
          </w:p>
        </w:tc>
        <w:tc>
          <w:tcPr>
            <w:tcW w:w="4173" w:type="dxa"/>
          </w:tcPr>
          <w:p w:rsidR="00852085" w:rsidRPr="0022692C" w:rsidRDefault="00852085" w:rsidP="009E777A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Прогулка</w:t>
            </w:r>
            <w:r w:rsidR="009E777A"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: </w:t>
            </w:r>
            <w:r w:rsidR="00F54C6A" w:rsidRPr="0022692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Наблюдение за </w:t>
            </w:r>
            <w:r w:rsidR="00C5625D" w:rsidRPr="0022692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погодными изменениями (город в осенне-зимнее время).</w:t>
            </w:r>
          </w:p>
          <w:p w:rsidR="00852085" w:rsidRPr="0022692C" w:rsidRDefault="00852085" w:rsidP="00852085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ru-RU"/>
              </w:rPr>
              <w:t>Цели:</w:t>
            </w:r>
            <w:r w:rsidR="00C5625D" w:rsidRPr="0022692C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продолжать знакомить детей с погодными изменениями в природе.</w:t>
            </w:r>
          </w:p>
          <w:p w:rsidR="00F54C6A" w:rsidRPr="0022692C" w:rsidRDefault="00F54C6A" w:rsidP="00852085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Подвижные игры</w:t>
            </w:r>
            <w:r w:rsidR="00D67FD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:</w:t>
            </w: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«Россия-Югра-Ханты-Мансийск</w:t>
            </w: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», </w:t>
            </w: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«Город-деревня»</w:t>
            </w:r>
            <w:r w:rsidR="00852085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1A5FF3" w:rsidRPr="0022692C" w:rsidRDefault="00852085" w:rsidP="001A5FF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Вечер:</w:t>
            </w:r>
          </w:p>
          <w:p w:rsidR="00C5625D" w:rsidRPr="0022692C" w:rsidRDefault="001A5FF3" w:rsidP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Заучивание стихов:</w:t>
            </w:r>
            <w:r w:rsidR="00C5625D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C5625D"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«Ханты- </w:t>
            </w:r>
            <w:proofErr w:type="spellStart"/>
            <w:r w:rsidR="00C5625D"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Мансийск</w:t>
            </w:r>
            <w:proofErr w:type="spellEnd"/>
            <w:r w:rsidR="00C5625D"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»</w:t>
            </w:r>
            <w:r w:rsidR="00C5625D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Г. </w:t>
            </w:r>
            <w:proofErr w:type="spellStart"/>
            <w:r w:rsidR="00C5625D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Ешимов</w:t>
            </w:r>
            <w:proofErr w:type="spellEnd"/>
          </w:p>
          <w:p w:rsidR="00C5625D" w:rsidRPr="0022692C" w:rsidRDefault="00C5625D" w:rsidP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Цель: развиваем память, речь, артикуляционный аппарат; чувство любви к родному городу.</w:t>
            </w:r>
          </w:p>
          <w:p w:rsidR="00C5625D" w:rsidRPr="0022692C" w:rsidRDefault="00C5625D" w:rsidP="00C562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  <w:p w:rsidR="00C5625D" w:rsidRPr="00A868C0" w:rsidRDefault="001A5FF3" w:rsidP="00A868C0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="00C5625D" w:rsidRPr="00226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C5625D"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Россия-Югра-Ханты-Мансийск</w:t>
            </w:r>
            <w:r w:rsidR="00C5625D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», </w:t>
            </w:r>
            <w:r w:rsidR="00C5625D"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«Город-деревня»</w:t>
            </w:r>
            <w:r w:rsidR="00C5625D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C5625D" w:rsidRPr="00161F35" w:rsidRDefault="001A5FF3" w:rsidP="009E7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92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.</w:t>
            </w:r>
            <w:r w:rsidRPr="00161F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1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ловкость, умение быстро действовать по сигналу, точно соблюдать правила игры.</w:t>
            </w:r>
          </w:p>
          <w:p w:rsidR="00C5625D" w:rsidRPr="00161F35" w:rsidRDefault="00C5625D" w:rsidP="009E7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FF3" w:rsidRPr="00161F35" w:rsidRDefault="001A5FF3" w:rsidP="009E7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</w:t>
            </w:r>
            <w:r w:rsidR="009E777A" w:rsidRPr="00161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1A5FF3" w:rsidRPr="00161F35" w:rsidRDefault="001A5FF3" w:rsidP="001A5FF3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месте на одной ноге.</w:t>
            </w:r>
          </w:p>
          <w:p w:rsidR="00A236BE" w:rsidRPr="0022692C" w:rsidRDefault="001A5FF3" w:rsidP="001A5FF3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61F3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Цель:</w:t>
            </w:r>
            <w:r w:rsidRPr="0016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развивать ловкость.</w:t>
            </w:r>
          </w:p>
        </w:tc>
        <w:tc>
          <w:tcPr>
            <w:tcW w:w="3949" w:type="dxa"/>
          </w:tcPr>
          <w:p w:rsidR="001A5FF3" w:rsidRPr="0022692C" w:rsidRDefault="001A5FF3" w:rsidP="001A5FF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9E777A" w:rsidRPr="0022692C" w:rsidRDefault="009E777A" w:rsidP="001A5FF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9E777A" w:rsidRPr="0022692C" w:rsidRDefault="009E777A" w:rsidP="001A5FF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032EBD" w:rsidRPr="0022692C" w:rsidRDefault="00032EBD" w:rsidP="001A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EBD" w:rsidRPr="0022692C" w:rsidRDefault="00032EBD" w:rsidP="001A5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77A" w:rsidRPr="0022692C" w:rsidRDefault="00032EBD" w:rsidP="001A5FF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="00C5625D" w:rsidRPr="0022692C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иллюстраций, фотографий</w:t>
            </w:r>
            <w:r w:rsidRPr="00226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625D" w:rsidRPr="0022692C">
              <w:rPr>
                <w:rFonts w:ascii="Times New Roman" w:hAnsi="Times New Roman" w:cs="Times New Roman"/>
                <w:b/>
                <w:sz w:val="24"/>
                <w:szCs w:val="24"/>
              </w:rPr>
              <w:t>родного края</w:t>
            </w:r>
            <w:r w:rsidR="002269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E777A" w:rsidRPr="0022692C" w:rsidRDefault="00EA55F3" w:rsidP="001A5FF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Цель: </w:t>
            </w:r>
            <w:r w:rsidR="00C5625D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развивать познавательный интерес о родном крае.</w:t>
            </w:r>
          </w:p>
          <w:p w:rsidR="009E777A" w:rsidRPr="0022692C" w:rsidRDefault="009E777A" w:rsidP="001A5FF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9E777A" w:rsidRPr="0022692C" w:rsidRDefault="009E777A" w:rsidP="00EA55F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9E777A" w:rsidRPr="0022692C" w:rsidRDefault="009E777A" w:rsidP="001A5FF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9E777A" w:rsidRPr="0022692C" w:rsidRDefault="009E777A" w:rsidP="001A5FF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9E777A" w:rsidRPr="0022692C" w:rsidRDefault="009E777A" w:rsidP="001A5FF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9E777A" w:rsidRPr="0022692C" w:rsidRDefault="009E777A" w:rsidP="001A5FF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1A5FF3" w:rsidRPr="0022692C" w:rsidRDefault="001A5FF3" w:rsidP="001A5FF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Деятельность в уголке творчества:</w:t>
            </w: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«Разукрась-ка»</w:t>
            </w: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раскрашивание </w:t>
            </w:r>
            <w:r w:rsidR="0022692C"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зданий нашего города.</w:t>
            </w:r>
          </w:p>
          <w:p w:rsidR="00A236BE" w:rsidRPr="0022692C" w:rsidRDefault="00A236B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79" w:type="dxa"/>
          </w:tcPr>
          <w:p w:rsidR="001A5FF3" w:rsidRPr="0022692C" w:rsidRDefault="001A5FF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236BE" w:rsidRPr="002026AA" w:rsidRDefault="002269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родителей в создании альбома (коллажа) «Я и мой любимый город»</w:t>
            </w:r>
          </w:p>
        </w:tc>
      </w:tr>
      <w:tr w:rsidR="00A56667" w:rsidRPr="006B3888" w:rsidTr="00A868C0">
        <w:trPr>
          <w:trHeight w:val="420"/>
        </w:trPr>
        <w:tc>
          <w:tcPr>
            <w:tcW w:w="15189" w:type="dxa"/>
            <w:gridSpan w:val="4"/>
          </w:tcPr>
          <w:p w:rsidR="00A56667" w:rsidRPr="00C44F6D" w:rsidRDefault="00A56667" w:rsidP="00A56667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C44F6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Вторник</w:t>
            </w:r>
            <w:r w:rsid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«Символика ХМАО»</w:t>
            </w:r>
          </w:p>
        </w:tc>
      </w:tr>
      <w:tr w:rsidR="002026AA" w:rsidRPr="006B3888" w:rsidTr="00A868C0">
        <w:trPr>
          <w:trHeight w:val="252"/>
        </w:trPr>
        <w:tc>
          <w:tcPr>
            <w:tcW w:w="4188" w:type="dxa"/>
          </w:tcPr>
          <w:p w:rsidR="00D67FD9" w:rsidRPr="00D67FD9" w:rsidRDefault="00D67FD9" w:rsidP="00D6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D9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Ритуал </w:t>
            </w:r>
            <w:r w:rsidRPr="00D67FD9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приветствия: «Давайте порадуемся»</w:t>
            </w:r>
          </w:p>
          <w:p w:rsidR="00D67FD9" w:rsidRPr="00D67FD9" w:rsidRDefault="00D67FD9" w:rsidP="00D6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9">
              <w:rPr>
                <w:rFonts w:ascii="Times New Roman" w:hAnsi="Times New Roman" w:cs="Times New Roman"/>
                <w:b/>
                <w:sz w:val="24"/>
                <w:szCs w:val="24"/>
              </w:rPr>
              <w:t>Беседа: Символика ХМАО</w:t>
            </w:r>
            <w:r w:rsidRPr="00D67FD9">
              <w:rPr>
                <w:rFonts w:ascii="Times New Roman" w:hAnsi="Times New Roman" w:cs="Times New Roman"/>
                <w:sz w:val="24"/>
                <w:szCs w:val="24"/>
              </w:rPr>
              <w:t xml:space="preserve"> (флаг, гимн, герб)</w:t>
            </w:r>
          </w:p>
          <w:p w:rsidR="00D67FD9" w:rsidRPr="00D67FD9" w:rsidRDefault="00D67FD9" w:rsidP="00D6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9">
              <w:rPr>
                <w:rFonts w:ascii="Times New Roman" w:hAnsi="Times New Roman" w:cs="Times New Roman"/>
                <w:sz w:val="24"/>
                <w:szCs w:val="24"/>
              </w:rPr>
              <w:t>Цель: формировать и расширять знания о символах и символике России.</w:t>
            </w:r>
          </w:p>
          <w:p w:rsidR="00D67FD9" w:rsidRPr="00D67FD9" w:rsidRDefault="00D67FD9" w:rsidP="00D6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D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игра: «Найди символы нашего города»</w:t>
            </w:r>
          </w:p>
          <w:p w:rsidR="00D67FD9" w:rsidRPr="00D67FD9" w:rsidRDefault="00D67FD9" w:rsidP="00D6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9">
              <w:rPr>
                <w:rFonts w:ascii="Times New Roman" w:hAnsi="Times New Roman" w:cs="Times New Roman"/>
                <w:sz w:val="24"/>
                <w:szCs w:val="24"/>
              </w:rPr>
              <w:t>Цель: учить детей узнавать и называть символы нашего округа.</w:t>
            </w:r>
          </w:p>
          <w:p w:rsidR="00D67FD9" w:rsidRPr="00D67FD9" w:rsidRDefault="00D67FD9" w:rsidP="00D6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D9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игра: «Один, много»</w:t>
            </w:r>
          </w:p>
          <w:p w:rsidR="00D67FD9" w:rsidRPr="00D67FD9" w:rsidRDefault="00D67FD9" w:rsidP="00D6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FD9">
              <w:rPr>
                <w:rFonts w:ascii="Times New Roman" w:hAnsi="Times New Roman" w:cs="Times New Roman"/>
                <w:sz w:val="24"/>
                <w:szCs w:val="24"/>
              </w:rPr>
              <w:t>Цель: упражнять детей в образовании существительных в родительном падеже множественного числа.</w:t>
            </w:r>
          </w:p>
          <w:p w:rsidR="00D67FD9" w:rsidRPr="00D67FD9" w:rsidRDefault="00D67FD9" w:rsidP="00D67FD9">
            <w:pPr>
              <w:pStyle w:val="a4"/>
              <w:shd w:val="clear" w:color="auto" w:fill="FFFFFF"/>
            </w:pPr>
            <w:r w:rsidRPr="00D67FD9">
              <w:rPr>
                <w:b/>
              </w:rPr>
              <w:t xml:space="preserve">Игра малой подвижности: </w:t>
            </w:r>
            <w:r w:rsidRPr="00D67FD9">
              <w:rPr>
                <w:rStyle w:val="a7"/>
              </w:rPr>
              <w:t>«Жмурки»</w:t>
            </w:r>
          </w:p>
          <w:p w:rsidR="00D67FD9" w:rsidRPr="00D67FD9" w:rsidRDefault="00D67FD9" w:rsidP="00D67FD9">
            <w:pPr>
              <w:pStyle w:val="a4"/>
              <w:shd w:val="clear" w:color="auto" w:fill="FFFFFF"/>
            </w:pPr>
            <w:r w:rsidRPr="00D67FD9">
              <w:t>Цель: учить внимательно слушать текст; развивать координацию в пространстве.</w:t>
            </w:r>
          </w:p>
          <w:p w:rsidR="004C75C6" w:rsidRPr="006B3888" w:rsidRDefault="004C75C6" w:rsidP="004C75C6">
            <w:pPr>
              <w:pStyle w:val="a5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3" w:type="dxa"/>
          </w:tcPr>
          <w:p w:rsidR="00D67FD9" w:rsidRPr="00D67FD9" w:rsidRDefault="00D67FD9" w:rsidP="00D67FD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за погодой</w:t>
            </w:r>
          </w:p>
          <w:p w:rsidR="00D67FD9" w:rsidRPr="00D67FD9" w:rsidRDefault="00D67FD9" w:rsidP="00D67FD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Цели: </w:t>
            </w:r>
            <w:r w:rsidRPr="00D6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представление о сезонном явлении — гололедице;</w:t>
            </w:r>
          </w:p>
          <w:p w:rsidR="00D67FD9" w:rsidRPr="00D67FD9" w:rsidRDefault="00D67FD9" w:rsidP="00D67FD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развивать наблюдательность.</w:t>
            </w:r>
          </w:p>
          <w:p w:rsidR="00D67FD9" w:rsidRPr="00D67FD9" w:rsidRDefault="00D67FD9" w:rsidP="00D67FD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деятельность:</w:t>
            </w:r>
          </w:p>
          <w:p w:rsidR="00D67FD9" w:rsidRPr="00D67FD9" w:rsidRDefault="00D67FD9" w:rsidP="00D67FD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 от снега. </w:t>
            </w:r>
          </w:p>
          <w:p w:rsidR="00D67FD9" w:rsidRPr="00D67FD9" w:rsidRDefault="00D67FD9" w:rsidP="00D67FD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D6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трудолюбие.</w:t>
            </w:r>
          </w:p>
          <w:p w:rsidR="00D67FD9" w:rsidRPr="00D67FD9" w:rsidRDefault="00D67FD9" w:rsidP="00D67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игры:</w:t>
            </w:r>
            <w:r w:rsidRPr="00D67F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«Россия-Югра-Ханты-Мансийск</w:t>
            </w:r>
            <w:r w:rsidRPr="00D67FD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D67FD9">
              <w:rPr>
                <w:rFonts w:ascii="Times New Roman" w:hAnsi="Times New Roman" w:cs="Times New Roman"/>
                <w:b/>
                <w:sz w:val="24"/>
                <w:szCs w:val="24"/>
              </w:rPr>
              <w:t>«Город-деревня»</w:t>
            </w:r>
            <w:r w:rsidRPr="00D67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FD9" w:rsidRDefault="00D67FD9" w:rsidP="00D67FD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двигательной активности; закреплять знания город- деревня.</w:t>
            </w:r>
          </w:p>
          <w:p w:rsidR="00866E14" w:rsidRDefault="00866E14" w:rsidP="008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866E14" w:rsidRDefault="00866E14" w:rsidP="008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66E14">
              <w:rPr>
                <w:rFonts w:ascii="Times New Roman" w:hAnsi="Times New Roman" w:cs="Times New Roman"/>
                <w:b/>
                <w:sz w:val="24"/>
                <w:szCs w:val="24"/>
              </w:rPr>
              <w:t>аучивание стихов: «Гимн ХМАО» А. Радченко</w:t>
            </w:r>
          </w:p>
          <w:p w:rsidR="00866E14" w:rsidRPr="00866E14" w:rsidRDefault="00866E14" w:rsidP="008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развиваем память, речь, артикуляционный аппарат; учить рассказывать с выражением, интонационно.</w:t>
            </w:r>
          </w:p>
          <w:p w:rsidR="00866E14" w:rsidRDefault="00866E14" w:rsidP="00866E14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– ролевая игра:</w:t>
            </w:r>
          </w:p>
          <w:p w:rsidR="00866E14" w:rsidRPr="00866E14" w:rsidRDefault="00866E14" w:rsidP="00866E14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Цель: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прививать интерес к игре; приучать самостоятельно распределять роли.</w:t>
            </w:r>
          </w:p>
          <w:p w:rsidR="00866E14" w:rsidRPr="00866E14" w:rsidRDefault="00866E14" w:rsidP="00866E14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6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движений.</w:t>
            </w:r>
          </w:p>
          <w:p w:rsidR="00A236BE" w:rsidRPr="00866E14" w:rsidRDefault="00866E14" w:rsidP="009E777A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86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в беге по узкой дорожке, с ускорением и за</w:t>
            </w:r>
            <w:r w:rsidRPr="0086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медлением темпа.</w:t>
            </w:r>
          </w:p>
        </w:tc>
        <w:tc>
          <w:tcPr>
            <w:tcW w:w="3949" w:type="dxa"/>
          </w:tcPr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866E14" w:rsidRPr="00866E14" w:rsidRDefault="00866E14" w:rsidP="00866E14">
            <w:pPr>
              <w:pStyle w:val="a4"/>
              <w:shd w:val="clear" w:color="auto" w:fill="FFFFFF"/>
              <w:spacing w:before="225" w:after="225"/>
              <w:rPr>
                <w:b/>
              </w:rPr>
            </w:pPr>
            <w:r w:rsidRPr="00866E14">
              <w:rPr>
                <w:b/>
              </w:rPr>
              <w:t>Рассматривание тематических иллюстраций «</w:t>
            </w:r>
            <w:r>
              <w:rPr>
                <w:b/>
              </w:rPr>
              <w:t>Я живу в Югре»</w:t>
            </w:r>
          </w:p>
          <w:p w:rsidR="00866E14" w:rsidRPr="00866E14" w:rsidRDefault="00866E14" w:rsidP="00866E14">
            <w:pPr>
              <w:pStyle w:val="a4"/>
              <w:shd w:val="clear" w:color="auto" w:fill="FFFFFF"/>
              <w:spacing w:before="225" w:after="225"/>
            </w:pPr>
            <w:r w:rsidRPr="00866E14">
              <w:t xml:space="preserve">Цель: знакомить с гербом, с флагом, гимном; совершенствовать знания о </w:t>
            </w:r>
            <w:r>
              <w:t>своей малой родине.</w:t>
            </w: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D71683" w:rsidRDefault="0086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1683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 w:rsidRPr="00D71683">
              <w:rPr>
                <w:rFonts w:ascii="Times New Roman" w:hAnsi="Times New Roman" w:cs="Times New Roman"/>
                <w:b/>
                <w:sz w:val="24"/>
                <w:szCs w:val="24"/>
              </w:rPr>
              <w:t>: - флаг ХМАО.</w:t>
            </w:r>
          </w:p>
          <w:p w:rsidR="00866E14" w:rsidRPr="00D71683" w:rsidRDefault="0086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683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пальцев рук.</w:t>
            </w: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E777A" w:rsidRPr="006B3888" w:rsidRDefault="009E777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236BE" w:rsidRPr="006B3888" w:rsidRDefault="00A236BE" w:rsidP="00866E14">
            <w:pPr>
              <w:spacing w:before="90" w:after="90" w:line="27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79" w:type="dxa"/>
          </w:tcPr>
          <w:p w:rsidR="00B15A94" w:rsidRPr="006B3888" w:rsidRDefault="00B15A94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236BE" w:rsidRPr="002026AA" w:rsidRDefault="00D71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Привлечь родителей к созданию мини – музея: «Символы Югры»</w:t>
            </w:r>
          </w:p>
        </w:tc>
      </w:tr>
      <w:tr w:rsidR="00A56667" w:rsidRPr="006B3888" w:rsidTr="00A868C0">
        <w:trPr>
          <w:trHeight w:val="252"/>
        </w:trPr>
        <w:tc>
          <w:tcPr>
            <w:tcW w:w="15189" w:type="dxa"/>
            <w:gridSpan w:val="4"/>
          </w:tcPr>
          <w:tbl>
            <w:tblPr>
              <w:tblStyle w:val="a3"/>
              <w:tblW w:w="14963" w:type="dxa"/>
              <w:tblLook w:val="04A0"/>
            </w:tblPr>
            <w:tblGrid>
              <w:gridCol w:w="4332"/>
              <w:gridCol w:w="3827"/>
              <w:gridCol w:w="3686"/>
              <w:gridCol w:w="3118"/>
            </w:tblGrid>
            <w:tr w:rsidR="00D71683" w:rsidRPr="002026AA" w:rsidTr="00A868C0">
              <w:trPr>
                <w:trHeight w:val="266"/>
              </w:trPr>
              <w:tc>
                <w:tcPr>
                  <w:tcW w:w="14963" w:type="dxa"/>
                  <w:gridSpan w:val="4"/>
                </w:tcPr>
                <w:p w:rsidR="00D71683" w:rsidRPr="002026AA" w:rsidRDefault="00D71683" w:rsidP="00161F35">
                  <w:pPr>
                    <w:spacing w:line="408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026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Среда «</w:t>
                  </w:r>
                  <w:r w:rsidR="00161F35" w:rsidRPr="002026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Улицы нашего города</w:t>
                  </w:r>
                  <w:r w:rsidRPr="002026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  <w:r w:rsidR="00161F35" w:rsidRPr="002026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(дома, адрес)</w:t>
                  </w:r>
                </w:p>
              </w:tc>
            </w:tr>
            <w:tr w:rsidR="00D71683" w:rsidRPr="002026AA" w:rsidTr="00A868C0">
              <w:trPr>
                <w:trHeight w:val="252"/>
              </w:trPr>
              <w:tc>
                <w:tcPr>
                  <w:tcW w:w="4332" w:type="dxa"/>
                </w:tcPr>
                <w:p w:rsidR="00D71683" w:rsidRPr="002026AA" w:rsidRDefault="005D23EB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Ритуал приветствия: </w:t>
                  </w:r>
                  <w:r w:rsidR="00D71683" w:rsidRPr="00202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r w:rsidR="00D71683" w:rsidRPr="00202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Доброе утро»</w:t>
                  </w:r>
                </w:p>
                <w:p w:rsidR="00D71683" w:rsidRPr="002026AA" w:rsidRDefault="00D71683" w:rsidP="00906C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Уроки </w:t>
                  </w:r>
                  <w:r w:rsidR="00906CD4" w:rsidRPr="00202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="00906CD4" w:rsidRPr="00202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Светофорика</w:t>
                  </w:r>
                  <w:proofErr w:type="spellEnd"/>
                  <w:r w:rsidR="00906CD4" w:rsidRPr="00202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906CD4" w:rsidRPr="002026AA" w:rsidRDefault="00906CD4" w:rsidP="00906CD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06CD4" w:rsidRPr="002026AA" w:rsidRDefault="00906CD4" w:rsidP="00906CD4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Беседа: </w:t>
                  </w:r>
                  <w:r w:rsidRPr="002026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«Улицы нашего города»</w:t>
                  </w:r>
                  <w:r w:rsidRPr="00202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71683" w:rsidRPr="002026AA" w:rsidRDefault="00906CD4" w:rsidP="00906CD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познакомить детей с архитектурой родного города: дома бывают деревянные, кирпичные; одноэтажные, многоэтажные, каждый дом имеет свои особенности; научить детей выделять части дома – окна, крыша, стены, крыльцо; закрепить адрес по которому проживают дети.</w:t>
                  </w:r>
                </w:p>
                <w:p w:rsidR="00906CD4" w:rsidRPr="002026AA" w:rsidRDefault="00906CD4" w:rsidP="00D7168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Дидактическая игра</w:t>
                  </w:r>
                  <w:r w:rsidR="005D23EB" w:rsidRPr="00202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202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«Назови правильно» , « Дорисуй здание»</w:t>
                  </w:r>
                </w:p>
                <w:p w:rsidR="00D71683" w:rsidRPr="002026AA" w:rsidRDefault="00906CD4" w:rsidP="00D71683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02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закреплять адрес проживания, развиваем память, внимание, мышление.</w:t>
                  </w: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827" w:type="dxa"/>
                </w:tcPr>
                <w:p w:rsidR="002C44DC" w:rsidRPr="002026AA" w:rsidRDefault="002C44DC" w:rsidP="002C44DC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02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Наблюдение </w:t>
                  </w:r>
                  <w:r w:rsidRPr="002026A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:за транспортом</w:t>
                  </w:r>
                </w:p>
                <w:p w:rsidR="002C44DC" w:rsidRPr="002026AA" w:rsidRDefault="002C44DC" w:rsidP="002C44DC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026A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Цель: формировать представление детей  о транспорте, что такое улица, тротуар, проезжая часть. Закреплять правила поведения о общественных местах.</w:t>
                  </w: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1683" w:rsidRPr="002026AA" w:rsidRDefault="005D23EB" w:rsidP="00D71683">
                  <w:pPr>
                    <w:shd w:val="clear" w:color="auto" w:fill="FFFFFF"/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</w:t>
                  </w:r>
                  <w:r w:rsidR="00D71683" w:rsidRPr="00202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рудовая деятельность:  </w:t>
                  </w:r>
                  <w:r w:rsidR="00D71683" w:rsidRPr="00202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161F35" w:rsidRPr="00202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«Подметание дорожек»</w:t>
                  </w:r>
                  <w:r w:rsidR="00D71683" w:rsidRPr="00202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="00D71683" w:rsidRPr="002026AA"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 w:rsidR="00D71683" w:rsidRPr="00202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воспитывать трудолюбие, желание помогать взрослым</w:t>
                  </w:r>
                  <w:r w:rsidR="00906CD4" w:rsidRPr="00202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61F35" w:rsidRPr="002026AA" w:rsidRDefault="00906CD4" w:rsidP="00906CD4">
                  <w:pPr>
                    <w:shd w:val="clear" w:color="auto" w:fill="FFFFFF"/>
                    <w:spacing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026A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Подвижные игры:</w:t>
                  </w:r>
                  <w:r w:rsidRPr="00202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2026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«Займи свой дом»</w:t>
                  </w:r>
                  <w:r w:rsidR="00161F35" w:rsidRPr="002026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 «Город и деревня»</w:t>
                  </w:r>
                </w:p>
                <w:p w:rsidR="00D71683" w:rsidRPr="00A868C0" w:rsidRDefault="00906CD4" w:rsidP="00A868C0">
                  <w:pPr>
                    <w:shd w:val="clear" w:color="auto" w:fill="FFFFFF"/>
                    <w:spacing w:after="100" w:afterAutospacing="1"/>
                    <w:rPr>
                      <w:rStyle w:val="c4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 соблюдать правила игры, развивать двигательную активность.</w:t>
                  </w:r>
                </w:p>
                <w:p w:rsidR="00161F35" w:rsidRPr="002026AA" w:rsidRDefault="00D71683" w:rsidP="00D71683">
                  <w:pPr>
                    <w:pStyle w:val="a4"/>
                    <w:shd w:val="clear" w:color="auto" w:fill="FFFFFF"/>
                    <w:spacing w:before="225" w:after="225"/>
                    <w:rPr>
                      <w:rStyle w:val="c4"/>
                      <w:b/>
                    </w:rPr>
                  </w:pPr>
                  <w:r w:rsidRPr="002026AA">
                    <w:rPr>
                      <w:rStyle w:val="c4"/>
                      <w:b/>
                    </w:rPr>
                    <w:t xml:space="preserve">Вечер: </w:t>
                  </w:r>
                </w:p>
                <w:p w:rsidR="00161F35" w:rsidRPr="002026AA" w:rsidRDefault="00161F35" w:rsidP="00161F35">
                  <w:pPr>
                    <w:pStyle w:val="a4"/>
                    <w:shd w:val="clear" w:color="auto" w:fill="FFFFFF"/>
                    <w:spacing w:before="225" w:after="225"/>
                  </w:pPr>
                  <w:proofErr w:type="spellStart"/>
                  <w:r w:rsidRPr="002026AA">
                    <w:rPr>
                      <w:b/>
                    </w:rPr>
                    <w:t>Лего</w:t>
                  </w:r>
                  <w:proofErr w:type="spellEnd"/>
                  <w:r w:rsidRPr="002026AA">
                    <w:rPr>
                      <w:b/>
                    </w:rPr>
                    <w:t xml:space="preserve"> – конструирование: «Построим дом»</w:t>
                  </w:r>
                  <w:r w:rsidRPr="002026AA">
                    <w:t xml:space="preserve"> Цель: развивать общую моторику, закреплять </w:t>
                  </w:r>
                  <w:r w:rsidRPr="002026AA">
                    <w:lastRenderedPageBreak/>
                    <w:t>определение высокий- низкий.</w:t>
                  </w:r>
                </w:p>
                <w:p w:rsidR="00161F35" w:rsidRPr="002026AA" w:rsidRDefault="00161F35" w:rsidP="00161F35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26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Рисование «Мой дом»</w:t>
                  </w:r>
                </w:p>
                <w:p w:rsidR="00161F35" w:rsidRDefault="00161F35" w:rsidP="00A868C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26AA">
                    <w:t xml:space="preserve">Цель: </w:t>
                  </w:r>
                  <w:r w:rsidRPr="002026AA">
                    <w:rPr>
                      <w:rFonts w:ascii="Times New Roman" w:hAnsi="Times New Roman"/>
                      <w:sz w:val="24"/>
                      <w:szCs w:val="24"/>
                    </w:rPr>
                    <w:t>учить детей рисовать большой дом, передавать прямоугольную форму стен, ряды окон, развивать умение дополнять изображение на основе впечатлений от окружающей жизни.</w:t>
                  </w:r>
                </w:p>
                <w:p w:rsidR="00A868C0" w:rsidRPr="00A868C0" w:rsidRDefault="00A868C0" w:rsidP="00A868C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161F3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26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Составление рассказа «Дом, в котором я живу».</w:t>
                  </w:r>
                </w:p>
                <w:p w:rsidR="00161F35" w:rsidRPr="00A868C0" w:rsidRDefault="00161F35" w:rsidP="00A868C0">
                  <w:pP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202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  <w:r w:rsidRPr="00202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02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составлять связный рассказ, развивать речь.</w:t>
                  </w:r>
                </w:p>
                <w:p w:rsidR="00D71683" w:rsidRPr="002026AA" w:rsidRDefault="00D71683" w:rsidP="00D71683">
                  <w:pPr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</w:pPr>
                  <w:r w:rsidRPr="002026AA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 xml:space="preserve">Прогулка: </w:t>
                  </w:r>
                </w:p>
                <w:p w:rsidR="00161F35" w:rsidRPr="002026AA" w:rsidRDefault="00D71683" w:rsidP="00D71683">
                  <w:pPr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</w:pPr>
                  <w:r w:rsidRPr="002026AA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Подвижные игры</w:t>
                  </w:r>
                  <w:r w:rsidR="00161F35" w:rsidRPr="002026AA">
                    <w:rPr>
                      <w:rFonts w:ascii="Times New Roman" w:eastAsia="BatangChe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026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</w:t>
                  </w:r>
                  <w:r w:rsidRPr="00202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026A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способствовать развитию двигательной активности, учиться играть по правилам, учиться действовать по сигналу.</w:t>
                  </w: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2C44DC" w:rsidRPr="002026AA" w:rsidRDefault="002C44DC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</w:tcPr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683" w:rsidRPr="002026AA" w:rsidRDefault="00161F35" w:rsidP="00D7168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6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Иллюстрации(фотографии) с изображением улиц города.</w:t>
                  </w: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1683" w:rsidRPr="002026AA" w:rsidRDefault="00D71683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4DC" w:rsidRPr="002026AA" w:rsidRDefault="002C44DC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4DC" w:rsidRPr="002026AA" w:rsidRDefault="002C44DC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4DC" w:rsidRPr="002026AA" w:rsidRDefault="002C44DC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4DC" w:rsidRPr="002026AA" w:rsidRDefault="002C44DC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4DC" w:rsidRPr="002026AA" w:rsidRDefault="002C44DC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4DC" w:rsidRPr="002026AA" w:rsidRDefault="002C44DC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4DC" w:rsidRPr="002026AA" w:rsidRDefault="002C44DC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4DC" w:rsidRPr="002026AA" w:rsidRDefault="002C44DC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4DC" w:rsidRPr="002026AA" w:rsidRDefault="002C44DC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4DC" w:rsidRPr="002026AA" w:rsidRDefault="002C44DC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C44DC" w:rsidRPr="002026AA" w:rsidRDefault="002C44DC" w:rsidP="002C44DC">
                  <w:pPr>
                    <w:shd w:val="clear" w:color="auto" w:fill="FFFFFF"/>
                    <w:spacing w:before="225" w:after="22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026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Конструирование:«Наша улица», «Построим разные </w:t>
                  </w:r>
                  <w:r w:rsidRPr="002026A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дома»                 </w:t>
                  </w:r>
                </w:p>
                <w:p w:rsidR="002C44DC" w:rsidRPr="002026AA" w:rsidRDefault="002C44DC" w:rsidP="002C44DC">
                  <w:pPr>
                    <w:shd w:val="clear" w:color="auto" w:fill="FFFFFF"/>
                    <w:spacing w:before="225" w:after="225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026A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Цель: учить строить из конструктора и строительного материала дома разных видов, передавая архитектуру тех или иных зданий (жилые дома, детский сад</w:t>
                  </w: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Default="00161F35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868C0" w:rsidRPr="002026AA" w:rsidRDefault="00A868C0" w:rsidP="00D71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61F35" w:rsidRPr="002026AA" w:rsidRDefault="00161F35" w:rsidP="00161F35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026A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Рисование «Дом, в котором я живу»</w:t>
                  </w:r>
                </w:p>
                <w:p w:rsidR="00D71683" w:rsidRPr="002026AA" w:rsidRDefault="00161F35" w:rsidP="00A868C0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026AA">
                    <w:t xml:space="preserve">Цель: </w:t>
                  </w:r>
                  <w:r w:rsidRPr="002026AA">
                    <w:rPr>
                      <w:rFonts w:ascii="Times New Roman" w:hAnsi="Times New Roman"/>
                      <w:sz w:val="24"/>
                      <w:szCs w:val="24"/>
                    </w:rPr>
                    <w:t>учить детей рисовать большой дом, передавать прямоугольную форму стен, ряды окон, развивать умение дополнять изображение на основе впечатлений от окружающей жизни.</w:t>
                  </w:r>
                </w:p>
              </w:tc>
              <w:tc>
                <w:tcPr>
                  <w:tcW w:w="3118" w:type="dxa"/>
                </w:tcPr>
                <w:p w:rsidR="00D71683" w:rsidRPr="002026AA" w:rsidRDefault="00965411" w:rsidP="00161F35">
                  <w:pPr>
                    <w:pStyle w:val="a4"/>
                    <w:shd w:val="clear" w:color="auto" w:fill="FFFFFF"/>
                    <w:spacing w:before="225" w:after="225"/>
                    <w:rPr>
                      <w:b/>
                    </w:rPr>
                  </w:pPr>
                  <w:r w:rsidRPr="002026AA">
                    <w:rPr>
                      <w:b/>
                    </w:rPr>
                    <w:lastRenderedPageBreak/>
                    <w:t>Помощь  в оформлении маршрутных</w:t>
                  </w:r>
                  <w:r w:rsidR="00161F35" w:rsidRPr="002026AA">
                    <w:rPr>
                      <w:b/>
                    </w:rPr>
                    <w:t xml:space="preserve"> лист</w:t>
                  </w:r>
                  <w:r w:rsidRPr="002026AA">
                    <w:rPr>
                      <w:b/>
                    </w:rPr>
                    <w:t>ов</w:t>
                  </w:r>
                  <w:r w:rsidR="00161F35" w:rsidRPr="002026AA">
                    <w:rPr>
                      <w:b/>
                    </w:rPr>
                    <w:t>: «Моя дорога от дома до детского сада»</w:t>
                  </w:r>
                </w:p>
              </w:tc>
            </w:tr>
          </w:tbl>
          <w:p w:rsidR="00A56667" w:rsidRDefault="00A56667" w:rsidP="0016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</w:t>
            </w:r>
            <w:r w:rsidR="00D71683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411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«Достопримечательности города»</w:t>
            </w:r>
          </w:p>
          <w:p w:rsidR="00A868C0" w:rsidRPr="002026AA" w:rsidRDefault="00A868C0" w:rsidP="00161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AA" w:rsidRPr="006B3888" w:rsidTr="00A868C0">
        <w:trPr>
          <w:trHeight w:val="266"/>
        </w:trPr>
        <w:tc>
          <w:tcPr>
            <w:tcW w:w="4188" w:type="dxa"/>
          </w:tcPr>
          <w:p w:rsidR="00A236BE" w:rsidRDefault="00FC6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Ритуал приветствия: «Давайте порадуемся»</w:t>
            </w:r>
          </w:p>
          <w:p w:rsidR="00C67EE3" w:rsidRPr="00C67EE3" w:rsidRDefault="00C67EE3" w:rsidP="00C67E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Встреча с </w:t>
            </w:r>
            <w:proofErr w:type="spellStart"/>
            <w:r w:rsidRPr="00C67EE3">
              <w:rPr>
                <w:rFonts w:ascii="Times New Roman" w:hAnsi="Times New Roman" w:cs="Times New Roman"/>
                <w:b/>
                <w:sz w:val="24"/>
                <w:szCs w:val="24"/>
              </w:rPr>
              <w:t>Югоркой</w:t>
            </w:r>
            <w:proofErr w:type="spellEnd"/>
            <w:r w:rsidRPr="00C67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(принес открытки с </w:t>
            </w:r>
            <w:r w:rsidRPr="00C67E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достопримечательностями Ханты- </w:t>
            </w:r>
            <w:proofErr w:type="spellStart"/>
            <w:r w:rsidRPr="00C67EE3">
              <w:rPr>
                <w:rFonts w:ascii="Times New Roman" w:hAnsi="Times New Roman" w:cs="Times New Roman"/>
                <w:b/>
                <w:sz w:val="24"/>
                <w:szCs w:val="24"/>
              </w:rPr>
              <w:t>Мансийска</w:t>
            </w:r>
            <w:proofErr w:type="spellEnd"/>
            <w:r w:rsidRPr="00C67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                                                 </w:t>
            </w:r>
          </w:p>
          <w:p w:rsidR="00C67EE3" w:rsidRPr="00C67EE3" w:rsidRDefault="00C67EE3" w:rsidP="00C67EE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67EE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Мой Город</w:t>
            </w: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»</w:t>
            </w:r>
            <w:r w:rsidRPr="00C67EE3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C67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 w:rsidRPr="00C6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закреплять общие представления о родном городе, прививать любовь к родному городу.</w:t>
            </w:r>
          </w:p>
          <w:p w:rsidR="00FC6378" w:rsidRPr="002C44DC" w:rsidRDefault="00FC6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 w:rsidR="002C44DC" w:rsidRPr="002C44DC">
              <w:rPr>
                <w:rFonts w:ascii="Times New Roman" w:hAnsi="Times New Roman" w:cs="Times New Roman"/>
                <w:b/>
                <w:sz w:val="24"/>
                <w:szCs w:val="24"/>
              </w:rPr>
              <w:t>«Достопримечательности города»</w:t>
            </w:r>
          </w:p>
          <w:p w:rsidR="002C44DC" w:rsidRPr="002C44DC" w:rsidRDefault="00F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DC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и расширять знания о </w:t>
            </w:r>
            <w:r w:rsidR="002C44DC" w:rsidRPr="002C44D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достопримечательностях города.</w:t>
            </w:r>
          </w:p>
          <w:p w:rsidR="00FC6378" w:rsidRPr="002C44DC" w:rsidRDefault="00FC6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44DC">
              <w:rPr>
                <w:rFonts w:ascii="Times New Roman" w:hAnsi="Times New Roman" w:cs="Times New Roman"/>
                <w:b/>
                <w:sz w:val="24"/>
                <w:szCs w:val="24"/>
              </w:rPr>
              <w:t>Дид</w:t>
            </w:r>
            <w:proofErr w:type="spellEnd"/>
            <w:r w:rsidRPr="002C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игра: </w:t>
            </w:r>
            <w:r w:rsidR="002C44DC" w:rsidRPr="002C44DC">
              <w:rPr>
                <w:rFonts w:ascii="Times New Roman" w:hAnsi="Times New Roman" w:cs="Times New Roman"/>
                <w:b/>
                <w:sz w:val="24"/>
                <w:szCs w:val="24"/>
              </w:rPr>
              <w:t>«Найди достопримечательности нашего города»</w:t>
            </w:r>
          </w:p>
          <w:p w:rsidR="00FC6378" w:rsidRPr="002C44DC" w:rsidRDefault="00F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DC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детей узнавать и называть </w:t>
            </w:r>
            <w:r w:rsidR="002C44DC" w:rsidRPr="002C44DC">
              <w:rPr>
                <w:rFonts w:ascii="Times New Roman" w:hAnsi="Times New Roman" w:cs="Times New Roman"/>
                <w:sz w:val="24"/>
                <w:szCs w:val="24"/>
              </w:rPr>
              <w:t>здания своего города.</w:t>
            </w:r>
          </w:p>
          <w:p w:rsidR="0094606B" w:rsidRPr="002C44DC" w:rsidRDefault="00946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DC">
              <w:rPr>
                <w:rFonts w:ascii="Times New Roman" w:hAnsi="Times New Roman" w:cs="Times New Roman"/>
                <w:b/>
                <w:sz w:val="24"/>
                <w:szCs w:val="24"/>
              </w:rPr>
              <w:t>Д/И: «Один, много»</w:t>
            </w:r>
          </w:p>
          <w:p w:rsidR="0094606B" w:rsidRPr="002C44DC" w:rsidRDefault="00946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4D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15AD5" w:rsidRPr="002C44DC">
              <w:rPr>
                <w:rFonts w:ascii="Times New Roman" w:hAnsi="Times New Roman" w:cs="Times New Roman"/>
                <w:sz w:val="24"/>
                <w:szCs w:val="24"/>
              </w:rPr>
              <w:t>упражнять детей в образовании существительных в родительном падеже множественного числа.</w:t>
            </w:r>
          </w:p>
          <w:p w:rsidR="00583957" w:rsidRPr="002C44DC" w:rsidRDefault="00583957" w:rsidP="00583957">
            <w:pPr>
              <w:pStyle w:val="a4"/>
              <w:shd w:val="clear" w:color="auto" w:fill="FFFFFF"/>
            </w:pPr>
            <w:r w:rsidRPr="002C44DC">
              <w:rPr>
                <w:b/>
              </w:rPr>
              <w:t xml:space="preserve">Игра малой подвижности: </w:t>
            </w:r>
            <w:r w:rsidR="00C67EE3">
              <w:rPr>
                <w:rStyle w:val="a7"/>
              </w:rPr>
              <w:t>« У Оленя дом большой…</w:t>
            </w:r>
            <w:r w:rsidRPr="002C44DC">
              <w:rPr>
                <w:rStyle w:val="a7"/>
              </w:rPr>
              <w:t>»</w:t>
            </w:r>
          </w:p>
          <w:p w:rsidR="00583957" w:rsidRPr="002C44DC" w:rsidRDefault="00583957" w:rsidP="00583957">
            <w:pPr>
              <w:pStyle w:val="a4"/>
              <w:shd w:val="clear" w:color="auto" w:fill="FFFFFF"/>
            </w:pPr>
            <w:r w:rsidRPr="002C44DC">
              <w:t>Цель: учить внимательно слушать текст; развивать координацию в пространстве.</w:t>
            </w:r>
          </w:p>
          <w:p w:rsidR="00583957" w:rsidRPr="006B3888" w:rsidRDefault="0058395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3" w:type="dxa"/>
          </w:tcPr>
          <w:p w:rsidR="002C44DC" w:rsidRPr="00161F35" w:rsidRDefault="002C44DC" w:rsidP="002C4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F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экскурсия по близлежащим улицам.</w:t>
            </w:r>
          </w:p>
          <w:p w:rsidR="002C44DC" w:rsidRPr="00161F35" w:rsidRDefault="002C44DC" w:rsidP="002C4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F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  <w:r w:rsidRPr="00161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61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обращать внимание на дома, здания разного назначения, </w:t>
            </w:r>
            <w:r w:rsidRPr="00161F3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продолжать знакомить с архитектурой родного города, что каждый дом имеет свои особенности.</w:t>
            </w:r>
          </w:p>
          <w:p w:rsidR="002C44DC" w:rsidRDefault="002C44DC" w:rsidP="002C44DC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2C44DC" w:rsidRDefault="002C44DC" w:rsidP="002C44DC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lang w:eastAsia="ru-RU"/>
              </w:rPr>
            </w:pPr>
          </w:p>
          <w:p w:rsidR="00FC6378" w:rsidRPr="006B3888" w:rsidRDefault="00FC6378" w:rsidP="002C44DC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FC6378" w:rsidRPr="002C44DC" w:rsidRDefault="00FC6378" w:rsidP="00FC6378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Трудовая деятельность</w:t>
            </w:r>
          </w:p>
          <w:p w:rsidR="00FC6378" w:rsidRPr="002026AA" w:rsidRDefault="00FC6378" w:rsidP="00FC6378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дорожек от снега. </w:t>
            </w:r>
            <w:r w:rsidRPr="002C44D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2C4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</w:t>
            </w: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трудолюбие.</w:t>
            </w:r>
          </w:p>
          <w:p w:rsidR="00FC6378" w:rsidRPr="00C67EE3" w:rsidRDefault="00FC6378" w:rsidP="00FC6378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="00C6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C67EE3" w:rsidRPr="00C67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«Кто выше», «Найди меня»</w:t>
            </w:r>
          </w:p>
          <w:p w:rsidR="00FC6378" w:rsidRPr="002026AA" w:rsidRDefault="00FC6378" w:rsidP="00FC6378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легко прыгать, играть, строго соблюдая правила.</w:t>
            </w:r>
          </w:p>
          <w:p w:rsidR="00FC6378" w:rsidRPr="002026AA" w:rsidRDefault="00FC6378" w:rsidP="00FC6378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FC6378" w:rsidRPr="002026AA" w:rsidRDefault="00FC6378" w:rsidP="00FC6378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«Белые снежинки».</w:t>
            </w:r>
          </w:p>
          <w:p w:rsidR="00FC6378" w:rsidRPr="002026AA" w:rsidRDefault="00F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плавно двигаться.</w:t>
            </w:r>
          </w:p>
          <w:p w:rsidR="00FC6378" w:rsidRPr="006B3888" w:rsidRDefault="00FC637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Pr="005E2D74" w:rsidRDefault="00FC637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E2D74">
              <w:rPr>
                <w:rFonts w:ascii="Times New Roman" w:hAnsi="Times New Roman" w:cs="Times New Roman"/>
                <w:b/>
                <w:sz w:val="24"/>
                <w:szCs w:val="24"/>
              </w:rPr>
              <w:t>Вечер: Заучивание стих- я</w:t>
            </w:r>
            <w:r w:rsidR="002026AA" w:rsidRPr="005E2D74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2026AA" w:rsidRPr="005E2D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Живу в краю чудесном я - он под</w:t>
            </w:r>
            <w:r w:rsidR="002026AA" w:rsidRPr="005E2D7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 </w:t>
            </w:r>
          </w:p>
          <w:p w:rsidR="00FC6378" w:rsidRPr="005E2D74" w:rsidRDefault="002026A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E2D7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названием Югра»</w:t>
            </w:r>
          </w:p>
          <w:p w:rsidR="002026AA" w:rsidRPr="002026AA" w:rsidRDefault="002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развиваем память, речь, внимание, артику</w:t>
            </w:r>
            <w:r w:rsidR="00C6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яционный аппарат</w:t>
            </w:r>
          </w:p>
          <w:p w:rsidR="00FC6378" w:rsidRPr="002026AA" w:rsidRDefault="00FC6378" w:rsidP="00FC6378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</w:t>
            </w:r>
            <w:r w:rsidR="002026AA" w:rsidRPr="0020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« Метание шишек», «Оленевод»</w:t>
            </w:r>
          </w:p>
          <w:p w:rsidR="00FC6378" w:rsidRPr="002026AA" w:rsidRDefault="00FC6378" w:rsidP="002026AA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="002026AA"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у детей, быстроту реакции.</w:t>
            </w:r>
          </w:p>
          <w:p w:rsidR="00FC6378" w:rsidRPr="002026AA" w:rsidRDefault="00FC6378" w:rsidP="00FC6378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Индивидуальная работа</w:t>
            </w:r>
          </w:p>
          <w:p w:rsidR="00FC6378" w:rsidRPr="002026AA" w:rsidRDefault="00FC6378" w:rsidP="00FC6378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движений.</w:t>
            </w:r>
          </w:p>
          <w:p w:rsidR="00FC6378" w:rsidRDefault="00FC6378" w:rsidP="008E25AE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Цель: </w:t>
            </w: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тренировать в беге по узкой дорожке, с ускорением и за</w:t>
            </w: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медлением </w:t>
            </w: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темпа.</w:t>
            </w:r>
          </w:p>
          <w:p w:rsidR="00A868C0" w:rsidRPr="006B3888" w:rsidRDefault="00A868C0" w:rsidP="008E25AE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</w:tcPr>
          <w:p w:rsidR="00A236BE" w:rsidRPr="006B3888" w:rsidRDefault="00A236B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Pr="002026AA" w:rsidRDefault="00D14965" w:rsidP="00D14965">
            <w:pPr>
              <w:pStyle w:val="a4"/>
              <w:shd w:val="clear" w:color="auto" w:fill="FFFFFF"/>
              <w:spacing w:before="225" w:after="225"/>
              <w:rPr>
                <w:b/>
              </w:rPr>
            </w:pPr>
            <w:r w:rsidRPr="002026AA">
              <w:rPr>
                <w:b/>
              </w:rPr>
              <w:t>Рассматр</w:t>
            </w:r>
            <w:r w:rsidR="002026AA" w:rsidRPr="002026AA">
              <w:rPr>
                <w:b/>
              </w:rPr>
              <w:t>ивание тематических иллюстраций: «Достопримечате</w:t>
            </w:r>
            <w:r w:rsidR="00C67EE3">
              <w:rPr>
                <w:b/>
              </w:rPr>
              <w:t>л</w:t>
            </w:r>
            <w:r w:rsidR="002026AA" w:rsidRPr="002026AA">
              <w:rPr>
                <w:b/>
              </w:rPr>
              <w:t>ьности города»</w:t>
            </w:r>
          </w:p>
          <w:p w:rsidR="00D14965" w:rsidRPr="002026AA" w:rsidRDefault="00D14965" w:rsidP="00D14965">
            <w:pPr>
              <w:pStyle w:val="a4"/>
              <w:shd w:val="clear" w:color="auto" w:fill="FFFFFF"/>
              <w:spacing w:before="225" w:after="225"/>
              <w:rPr>
                <w:b/>
              </w:rPr>
            </w:pPr>
            <w:r w:rsidRPr="002026AA">
              <w:t xml:space="preserve">Цель: знакомить с </w:t>
            </w:r>
            <w:r w:rsidR="002026AA" w:rsidRPr="002026AA">
              <w:t xml:space="preserve">достопримечательностями города; </w:t>
            </w:r>
            <w:r w:rsidRPr="002026AA">
              <w:t xml:space="preserve">совершенствовать знания о </w:t>
            </w:r>
            <w:r w:rsidR="002026AA" w:rsidRPr="002026AA">
              <w:t>городе.</w:t>
            </w: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C67EE3" w:rsidRDefault="00C6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EE3">
              <w:rPr>
                <w:rFonts w:ascii="Times New Roman" w:hAnsi="Times New Roman" w:cs="Times New Roman"/>
                <w:b/>
                <w:sz w:val="24"/>
                <w:szCs w:val="24"/>
              </w:rPr>
              <w:t>Пластил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C67EE3">
              <w:rPr>
                <w:rFonts w:ascii="Times New Roman" w:hAnsi="Times New Roman" w:cs="Times New Roman"/>
                <w:b/>
                <w:sz w:val="24"/>
                <w:szCs w:val="24"/>
              </w:rPr>
              <w:t>инография</w:t>
            </w:r>
            <w:proofErr w:type="spellEnd"/>
            <w:r w:rsidRPr="00C67E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67EE3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первооткрывателям земли Югорской(Стелла).</w:t>
            </w: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Pr="0022692C" w:rsidRDefault="002026AA" w:rsidP="002026AA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Деятельность в уголке творчества:</w:t>
            </w: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22692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«Разукрась-ка»</w:t>
            </w: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раскрашивание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достопримечательностей </w:t>
            </w:r>
            <w:r w:rsidRPr="0022692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нашего города.</w:t>
            </w:r>
          </w:p>
          <w:p w:rsidR="00454356" w:rsidRPr="006B3888" w:rsidRDefault="00454356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79" w:type="dxa"/>
          </w:tcPr>
          <w:p w:rsidR="00454356" w:rsidRPr="002026AA" w:rsidRDefault="00454356" w:rsidP="0020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Помощь в создании </w:t>
            </w:r>
            <w:r w:rsidR="002026AA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коллажа: «Я люблю гулять по городу!»</w:t>
            </w:r>
          </w:p>
        </w:tc>
      </w:tr>
      <w:tr w:rsidR="00A56667" w:rsidRPr="006B3888" w:rsidTr="00A868C0">
        <w:trPr>
          <w:trHeight w:val="266"/>
        </w:trPr>
        <w:tc>
          <w:tcPr>
            <w:tcW w:w="15189" w:type="dxa"/>
            <w:gridSpan w:val="4"/>
          </w:tcPr>
          <w:p w:rsidR="00A56667" w:rsidRPr="002026AA" w:rsidRDefault="00A56667" w:rsidP="00A56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 w:rsidR="00965411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«Ханты – </w:t>
            </w:r>
            <w:proofErr w:type="spellStart"/>
            <w:r w:rsidR="00965411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Мансийск</w:t>
            </w:r>
            <w:proofErr w:type="spellEnd"/>
            <w:r w:rsidR="00965411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спортивный город»</w:t>
            </w:r>
          </w:p>
        </w:tc>
      </w:tr>
      <w:tr w:rsidR="002026AA" w:rsidRPr="006B3888" w:rsidTr="00A868C0">
        <w:trPr>
          <w:trHeight w:val="420"/>
        </w:trPr>
        <w:tc>
          <w:tcPr>
            <w:tcW w:w="4188" w:type="dxa"/>
          </w:tcPr>
          <w:p w:rsidR="002026AA" w:rsidRPr="002026AA" w:rsidRDefault="00C67EE3" w:rsidP="00311DE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11DE5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роки Доктора </w:t>
            </w:r>
            <w:proofErr w:type="spellStart"/>
            <w:r w:rsidR="00311DE5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Неболейкина</w:t>
            </w:r>
            <w:proofErr w:type="spellEnd"/>
            <w:r w:rsidR="00311DE5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026AA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стать настоящим спортсменом»</w:t>
            </w:r>
          </w:p>
          <w:p w:rsidR="002026AA" w:rsidRPr="002026AA" w:rsidRDefault="002026AA" w:rsidP="00311DE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026AA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знания детей о ЗОЖ; </w:t>
            </w:r>
            <w:r w:rsidRPr="002026AA">
              <w:rPr>
                <w:rFonts w:ascii="Times New Roman" w:hAnsi="Times New Roman" w:cs="Times New Roman"/>
                <w:sz w:val="24"/>
                <w:szCs w:val="24"/>
              </w:rPr>
              <w:t>формировать осознанное позитивное отношение к занятиям физической культурой и спортом</w:t>
            </w:r>
          </w:p>
          <w:p w:rsidR="00F875B2" w:rsidRPr="002026AA" w:rsidRDefault="002026AA" w:rsidP="00311DE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875B2"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Ритуал приветствия:</w:t>
            </w:r>
            <w:r w:rsidR="00C6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875B2"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друг другу улыбнёмся».</w:t>
            </w:r>
          </w:p>
          <w:p w:rsidR="00C67EE3" w:rsidRDefault="00311DE5" w:rsidP="00311DE5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 w:rsidR="002026AA"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26AA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«Ханты – </w:t>
            </w:r>
            <w:proofErr w:type="spellStart"/>
            <w:r w:rsidR="002026AA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Мансийск</w:t>
            </w:r>
            <w:proofErr w:type="spellEnd"/>
            <w:r w:rsidR="002026AA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спортивный город»</w:t>
            </w:r>
          </w:p>
          <w:p w:rsidR="00C67EE3" w:rsidRDefault="00311DE5" w:rsidP="00311DE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2026AA"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 закреплять знания о спортивных центрах нашего города (биатлонный центр;  арена Югра).</w:t>
            </w:r>
          </w:p>
          <w:p w:rsidR="00C67EE3" w:rsidRPr="00C67EE3" w:rsidRDefault="00C67EE3" w:rsidP="00C67EE3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 w:rsidRPr="00C6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«Знаменитые спортсмены Югры»</w:t>
            </w:r>
          </w:p>
          <w:p w:rsidR="00C67EE3" w:rsidRPr="00C67EE3" w:rsidRDefault="00C67EE3" w:rsidP="00C67EE3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6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детей со спортсменами родного края, развивать желание заниматься спортом, чувство гордости за родной город.</w:t>
            </w:r>
          </w:p>
          <w:p w:rsidR="00C67EE3" w:rsidRPr="00C67EE3" w:rsidRDefault="00C67EE3" w:rsidP="00311DE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2D0F" w:rsidRPr="00A868C0" w:rsidRDefault="00F76D9C" w:rsidP="00F76D9C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Д/И: </w:t>
            </w:r>
            <w:r w:rsidR="00C67EE3" w:rsidRPr="00C67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«Найди и назови»</w:t>
            </w:r>
            <w:r w:rsidR="00C67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67EE3" w:rsidRPr="006B3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C67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</w:t>
            </w:r>
            <w:r w:rsidR="00C67EE3" w:rsidRPr="00C6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учить соотносить вид спорта и </w:t>
            </w:r>
            <w:r w:rsidR="00C67EE3" w:rsidRPr="00C6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здание где проходят соревнования по этому виду спорта.</w:t>
            </w:r>
            <w:r w:rsidR="00C67EE3" w:rsidRPr="00C67E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C67EE3" w:rsidRPr="00C6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F76D9C" w:rsidRDefault="00F76D9C" w:rsidP="00F0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Прогулка:</w:t>
            </w:r>
            <w:r w:rsidR="00C67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026AA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в Долину ручьёв (наблюдение за лыжниками)</w:t>
            </w:r>
          </w:p>
          <w:p w:rsidR="002026AA" w:rsidRPr="006B3888" w:rsidRDefault="002026AA" w:rsidP="00F0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развиваем наблюдательность.</w:t>
            </w:r>
          </w:p>
          <w:p w:rsidR="00F76D9C" w:rsidRPr="006B3888" w:rsidRDefault="00F76D9C" w:rsidP="00F07D8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76D9C" w:rsidRPr="005E2D74" w:rsidRDefault="00F76D9C" w:rsidP="00F07D8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76D9C" w:rsidRPr="005E2D74" w:rsidRDefault="00F875B2" w:rsidP="00F07D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 «С</w:t>
            </w:r>
            <w:r w:rsidR="002026AA" w:rsidRPr="005E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портсмены</w:t>
            </w:r>
            <w:r w:rsidRPr="005E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 «</w:t>
            </w:r>
            <w:r w:rsidR="002026AA" w:rsidRPr="005E2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Весёлые старты»</w:t>
            </w:r>
          </w:p>
          <w:p w:rsidR="002026AA" w:rsidRPr="006B3888" w:rsidRDefault="002026AA" w:rsidP="00F07D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развитие физических качеств.</w:t>
            </w:r>
          </w:p>
          <w:p w:rsidR="00F76D9C" w:rsidRPr="006B3888" w:rsidRDefault="00F76D9C" w:rsidP="00F07D8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76D9C" w:rsidRPr="006B3888" w:rsidRDefault="00F76D9C" w:rsidP="00F07D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8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Вечер: </w:t>
            </w:r>
          </w:p>
          <w:p w:rsidR="001201C9" w:rsidRPr="00C641F4" w:rsidRDefault="00F76D9C" w:rsidP="00120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С/Р игра: </w:t>
            </w:r>
            <w:r w:rsidRPr="00C64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026AA" w:rsidRPr="00C64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Собираемся на прогулку»</w:t>
            </w:r>
          </w:p>
          <w:p w:rsidR="001201C9" w:rsidRPr="002026AA" w:rsidRDefault="001201C9" w:rsidP="00120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6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детей умение подби</w:t>
            </w:r>
            <w:r w:rsidR="002026AA" w:rsidRPr="0020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рать одежду для разного сезона, научить </w:t>
            </w:r>
            <w:r w:rsidR="00C6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правильно назы</w:t>
            </w:r>
            <w:r w:rsidR="002026AA" w:rsidRPr="0020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r w:rsidR="00C6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ть элементы одежды, закреплять </w:t>
            </w:r>
            <w:proofErr w:type="spellStart"/>
            <w:r w:rsidR="00C6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обоб</w:t>
            </w:r>
            <w:proofErr w:type="spellEnd"/>
            <w:r w:rsidR="00C6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щенные понятия «одежда», «обувь», воспитывать заботливое отноше</w:t>
            </w:r>
            <w:r w:rsidR="002026AA" w:rsidRPr="0020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к окружающим.</w:t>
            </w:r>
          </w:p>
          <w:p w:rsidR="00C67EE3" w:rsidRDefault="00C67EE3" w:rsidP="00F76D9C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6D9C" w:rsidRPr="002026AA" w:rsidRDefault="001201C9" w:rsidP="00F76D9C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D64156"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исование: «</w:t>
            </w:r>
            <w:r w:rsidR="002026AA"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Спортсмен»</w:t>
            </w:r>
          </w:p>
          <w:p w:rsidR="001201C9" w:rsidRPr="002026AA" w:rsidRDefault="001201C9" w:rsidP="00F76D9C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2026AA" w:rsidRPr="0020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Учить передавать характерные признаки фигуры лыжника (поза, костюм, атрибуты). Закрепить знания детей о лыжном виде спорта</w:t>
            </w:r>
          </w:p>
          <w:p w:rsidR="00C67EE3" w:rsidRDefault="00D64156" w:rsidP="002026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ЧХЛ: Чтение </w:t>
            </w:r>
            <w:r w:rsidR="002026AA"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рассказа: «Гимнастика и разминка»</w:t>
            </w:r>
          </w:p>
          <w:p w:rsidR="00C67EE3" w:rsidRPr="00C67EE3" w:rsidRDefault="00C67EE3" w:rsidP="00C67E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«Сказки о гигиене рук.</w:t>
            </w:r>
            <w:r w:rsidRPr="00C6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67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67EE3" w:rsidRPr="006B3888" w:rsidRDefault="00C67EE3" w:rsidP="00C67EE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67E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C67E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воспитывать у детей культурно </w:t>
            </w:r>
            <w:r w:rsidRPr="00C67E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– гигиенические навыки, привычку к здоровому образу жизни.</w:t>
            </w:r>
          </w:p>
        </w:tc>
        <w:tc>
          <w:tcPr>
            <w:tcW w:w="3949" w:type="dxa"/>
          </w:tcPr>
          <w:p w:rsidR="00311DE5" w:rsidRPr="005E2D74" w:rsidRDefault="00311DE5" w:rsidP="00311D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2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Рассматриван</w:t>
            </w:r>
            <w:r w:rsidR="002026AA" w:rsidRPr="005E2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ие иллюстраций, слайдов</w:t>
            </w:r>
            <w:r w:rsidR="00C6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 спортивных центрах: спортсмен</w:t>
            </w:r>
            <w:r w:rsidR="002026AA" w:rsidRPr="005E2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</w:p>
          <w:p w:rsidR="00311DE5" w:rsidRDefault="00311DE5" w:rsidP="00311D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5E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26AA" w:rsidRPr="005E2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спорте, спортсменах.</w:t>
            </w:r>
          </w:p>
          <w:p w:rsidR="00C641F4" w:rsidRDefault="00C641F4" w:rsidP="00311D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1F4" w:rsidRPr="00C641F4" w:rsidRDefault="00C641F4" w:rsidP="00C641F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Рассматривание картинок «Здания для спорта в Ханты-Мансийске», Виды спорта в Ханты-Мансийске.</w:t>
            </w:r>
          </w:p>
          <w:p w:rsidR="00C641F4" w:rsidRPr="00C641F4" w:rsidRDefault="00C641F4" w:rsidP="00C641F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Pr="00C64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Расширять и закреплять представления детей о том, что Ханты-Мансийск спортивная столица Югры.</w:t>
            </w:r>
          </w:p>
          <w:p w:rsidR="00C641F4" w:rsidRDefault="00C641F4" w:rsidP="00311D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1F4" w:rsidRDefault="00C641F4" w:rsidP="00311D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1F4" w:rsidRPr="005E2D74" w:rsidRDefault="00C641F4" w:rsidP="00311DE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6AA" w:rsidRPr="005E2D74" w:rsidRDefault="00F76D9C" w:rsidP="0094596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Конструирование</w:t>
            </w:r>
            <w:r w:rsidR="00C64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</w:t>
            </w:r>
            <w:r w:rsidR="002026AA" w:rsidRPr="005E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Биатлонный центр»</w:t>
            </w:r>
          </w:p>
          <w:p w:rsidR="00945964" w:rsidRPr="002026AA" w:rsidRDefault="00945964" w:rsidP="00945964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строить из конструк</w:t>
            </w:r>
            <w:r w:rsidR="002026AA"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и строительного материала здания</w:t>
            </w: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разных видов, передавая архитектуру тех или иных зданий </w:t>
            </w:r>
          </w:p>
          <w:p w:rsidR="00F76D9C" w:rsidRPr="006B3888" w:rsidRDefault="00F76D9C" w:rsidP="00F76D9C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B62D0F" w:rsidRPr="006B3888" w:rsidRDefault="00B62D0F" w:rsidP="00F76D9C">
            <w:pPr>
              <w:shd w:val="clear" w:color="auto" w:fill="FFFFFF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79" w:type="dxa"/>
          </w:tcPr>
          <w:p w:rsidR="00311DE5" w:rsidRDefault="002026AA" w:rsidP="00311D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альбома: «Спор</w:t>
            </w:r>
            <w:r w:rsidR="00C64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смены Югры»</w:t>
            </w:r>
          </w:p>
          <w:p w:rsidR="00C641F4" w:rsidRDefault="00C641F4" w:rsidP="00311D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41F4" w:rsidRPr="002026AA" w:rsidRDefault="00C641F4" w:rsidP="00311DE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DE5" w:rsidRPr="006B3888" w:rsidRDefault="00311DE5" w:rsidP="00311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D0F" w:rsidRPr="00C641F4" w:rsidRDefault="00C641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 и рассказ «Наша спортивная семья».</w:t>
            </w:r>
          </w:p>
        </w:tc>
      </w:tr>
      <w:tr w:rsidR="00B62D0F" w:rsidRPr="006B3888" w:rsidTr="00A868C0">
        <w:trPr>
          <w:trHeight w:val="252"/>
        </w:trPr>
        <w:tc>
          <w:tcPr>
            <w:tcW w:w="15189" w:type="dxa"/>
            <w:gridSpan w:val="4"/>
          </w:tcPr>
          <w:p w:rsidR="00B62D0F" w:rsidRDefault="00B62D0F" w:rsidP="00B6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</w:t>
            </w:r>
            <w:r w:rsidR="00965411" w:rsidRPr="0096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«Природа нашего края» (грибы, ягоды, деревья, растения)</w:t>
            </w:r>
          </w:p>
          <w:p w:rsidR="00A868C0" w:rsidRPr="00965411" w:rsidRDefault="00A868C0" w:rsidP="00B6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AA" w:rsidRPr="006B3888" w:rsidTr="00A868C0">
        <w:trPr>
          <w:trHeight w:val="252"/>
        </w:trPr>
        <w:tc>
          <w:tcPr>
            <w:tcW w:w="4188" w:type="dxa"/>
          </w:tcPr>
          <w:p w:rsidR="00DF6E13" w:rsidRPr="00DF6E13" w:rsidRDefault="00DF6E13" w:rsidP="00DF6E1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 радостных встреч: Встреча с </w:t>
            </w:r>
            <w:proofErr w:type="spellStart"/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>Югоркой</w:t>
            </w:r>
            <w:proofErr w:type="spellEnd"/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                               </w:t>
            </w:r>
          </w:p>
          <w:p w:rsidR="00DF6E13" w:rsidRPr="00DF6E13" w:rsidRDefault="00DF6E13" w:rsidP="00DF6E1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Ритуал приветствия: «Солнышко проснулось» </w:t>
            </w:r>
          </w:p>
          <w:p w:rsidR="00DF6E13" w:rsidRPr="00DF6E13" w:rsidRDefault="00DF6E13" w:rsidP="00DF6E13">
            <w:pPr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«Велика природа родного края»</w:t>
            </w:r>
          </w:p>
          <w:p w:rsidR="00DF6E13" w:rsidRPr="00DF6E13" w:rsidRDefault="00DF6E13" w:rsidP="00DF6E1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DF6E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r w:rsidRPr="00DF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закреплять общие представления о природе родного края, прививать любовь к природе.</w:t>
            </w:r>
          </w:p>
          <w:p w:rsidR="00DF6E13" w:rsidRPr="00DF6E13" w:rsidRDefault="00DF6E13" w:rsidP="00DF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</w:t>
            </w:r>
            <w:proofErr w:type="spellEnd"/>
            <w:r w:rsidRPr="00DF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игра «Назови одним словом» </w:t>
            </w:r>
          </w:p>
          <w:p w:rsidR="00DF6E13" w:rsidRPr="00DF6E13" w:rsidRDefault="00DF6E13" w:rsidP="00DF6E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обобщать предметы, уметь собрать в одну группу.</w:t>
            </w:r>
          </w:p>
          <w:p w:rsidR="00DF6E13" w:rsidRPr="00DF6E13" w:rsidRDefault="00DF6E13" w:rsidP="00DF6E13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«Угадай по описанию»  </w:t>
            </w:r>
          </w:p>
          <w:p w:rsidR="00A236BE" w:rsidRPr="006B3888" w:rsidRDefault="00DF6E13" w:rsidP="00DF6E13">
            <w:pPr>
              <w:spacing w:after="20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sz w:val="24"/>
                <w:szCs w:val="24"/>
              </w:rPr>
              <w:t xml:space="preserve"> Цель: упражнять в умении составлять описательные рассказы.</w:t>
            </w:r>
          </w:p>
        </w:tc>
        <w:tc>
          <w:tcPr>
            <w:tcW w:w="4173" w:type="dxa"/>
          </w:tcPr>
          <w:p w:rsidR="00DF6E13" w:rsidRPr="00DF6E13" w:rsidRDefault="00DF6E13" w:rsidP="00DF6E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Наблюдение:</w:t>
            </w:r>
            <w:r w:rsidRPr="00DF6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деревьями.</w:t>
            </w:r>
          </w:p>
          <w:p w:rsidR="00DF6E13" w:rsidRPr="00DF6E13" w:rsidRDefault="00DF6E13" w:rsidP="00DF6E1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F6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</w:p>
          <w:p w:rsidR="00DF6E13" w:rsidRPr="00DF6E13" w:rsidRDefault="00DF6E13" w:rsidP="00DF6E13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F6E13" w:rsidRPr="00DF6E13" w:rsidRDefault="00DF6E13" w:rsidP="00DF6E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Подвижные игры: «Раз, два, три к дереву беги».</w:t>
            </w:r>
          </w:p>
          <w:p w:rsidR="00DF6E13" w:rsidRPr="00DF6E13" w:rsidRDefault="00DF6E13" w:rsidP="00DF6E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eastAsia="Calibri" w:hAnsi="Times New Roman" w:cs="Times New Roman"/>
                <w:sz w:val="24"/>
                <w:szCs w:val="24"/>
              </w:rPr>
              <w:t>Цель: развивать внимание, быстроту реакции</w:t>
            </w:r>
            <w:r w:rsidRPr="00DF6E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деятельность: расчистить постройки от снега. </w:t>
            </w: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>Игры- состязания «Наперегонки»</w:t>
            </w: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Вечер: </w:t>
            </w: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>ЧХЛ: «Богатырь и кедровое зернышко» -мансийская сказка</w:t>
            </w: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E13" w:rsidRPr="00DF6E13" w:rsidRDefault="00DF6E13" w:rsidP="00DF6E13">
            <w:pPr>
              <w:spacing w:before="90" w:after="90" w:line="27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С-р игра «Дом»</w:t>
            </w:r>
          </w:p>
          <w:p w:rsidR="00287617" w:rsidRPr="006B3888" w:rsidRDefault="00DF6E13" w:rsidP="00DF6E13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DF6E1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Заучивание стихотворений о природе Югры.</w:t>
            </w:r>
          </w:p>
        </w:tc>
        <w:tc>
          <w:tcPr>
            <w:tcW w:w="3949" w:type="dxa"/>
          </w:tcPr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иллюстраций «Заповедники Югры», «Природа нашего края».</w:t>
            </w:r>
          </w:p>
          <w:p w:rsidR="00DF6E13" w:rsidRPr="00473C50" w:rsidRDefault="00DF6E13" w:rsidP="00DF6E1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DF6E13" w:rsidRPr="00473C50" w:rsidRDefault="00DF6E13" w:rsidP="00DF6E1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DF6E13" w:rsidRPr="00473C50" w:rsidRDefault="00DF6E13" w:rsidP="00DF6E1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DF6E13" w:rsidRPr="00473C50" w:rsidRDefault="00DF6E13" w:rsidP="00DF6E1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DF6E13" w:rsidRPr="00473C50" w:rsidRDefault="00DF6E13" w:rsidP="00DF6E1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DF6E13" w:rsidRPr="00473C50" w:rsidRDefault="00DF6E13" w:rsidP="00DF6E1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DF6E13" w:rsidRPr="00473C50" w:rsidRDefault="00DF6E13" w:rsidP="00DF6E1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DF6E13" w:rsidRPr="00473C50" w:rsidRDefault="00DF6E13" w:rsidP="00DF6E1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DF6E13" w:rsidRPr="00473C50" w:rsidRDefault="00DF6E13" w:rsidP="00DF6E1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DF6E13" w:rsidRPr="00473C50" w:rsidRDefault="00DF6E13" w:rsidP="00DF6E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F6E13" w:rsidRPr="00473C50" w:rsidRDefault="00DF6E13" w:rsidP="00DF6E1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3C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Рисование: «Деревья нашего города»</w:t>
            </w:r>
          </w:p>
          <w:p w:rsidR="00287617" w:rsidRPr="006B3888" w:rsidRDefault="0028761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79" w:type="dxa"/>
          </w:tcPr>
          <w:p w:rsidR="00032EBD" w:rsidRPr="006B3888" w:rsidRDefault="00032EBD" w:rsidP="00032EB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2EBD" w:rsidRPr="006B3888" w:rsidRDefault="00DF6E1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Изготовление тематических папок «Природа нашего края</w:t>
            </w:r>
          </w:p>
        </w:tc>
      </w:tr>
      <w:tr w:rsidR="00B62D0F" w:rsidRPr="006B3888" w:rsidTr="00A868C0">
        <w:trPr>
          <w:trHeight w:val="252"/>
        </w:trPr>
        <w:tc>
          <w:tcPr>
            <w:tcW w:w="15189" w:type="dxa"/>
            <w:gridSpan w:val="4"/>
          </w:tcPr>
          <w:p w:rsidR="00B62D0F" w:rsidRDefault="00B62D0F" w:rsidP="00B6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41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965411" w:rsidRPr="00965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«Животные нашего края»</w:t>
            </w:r>
          </w:p>
          <w:p w:rsidR="00A868C0" w:rsidRPr="00965411" w:rsidRDefault="00A868C0" w:rsidP="00B62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6AA" w:rsidRPr="006B3888" w:rsidTr="00A868C0">
        <w:trPr>
          <w:trHeight w:val="266"/>
        </w:trPr>
        <w:tc>
          <w:tcPr>
            <w:tcW w:w="4188" w:type="dxa"/>
          </w:tcPr>
          <w:p w:rsidR="00DF6E13" w:rsidRPr="00DF6E13" w:rsidRDefault="00DF6E13" w:rsidP="00DF6E13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>Уроки Лесовика.</w:t>
            </w:r>
          </w:p>
          <w:p w:rsidR="00DF6E13" w:rsidRPr="00DF6E13" w:rsidRDefault="00DF6E13" w:rsidP="00DF6E13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Тема: «Животные нашего края»</w:t>
            </w:r>
          </w:p>
          <w:p w:rsidR="00DF6E13" w:rsidRPr="00A868C0" w:rsidRDefault="00DF6E13" w:rsidP="00A868C0">
            <w:pPr>
              <w:outlineLvl w:val="2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DF6E1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Цель: развивать знания детей о том, какие животные обитают в </w:t>
            </w:r>
            <w:proofErr w:type="spellStart"/>
            <w:r w:rsidRPr="00DF6E13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Югре.</w:t>
            </w: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«Назови правильно»    </w:t>
            </w:r>
            <w:r w:rsidRPr="00DF6E13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название детенышей </w:t>
            </w:r>
            <w:r w:rsidRPr="00DF6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животных.</w:t>
            </w:r>
          </w:p>
          <w:p w:rsidR="00DF6E13" w:rsidRPr="00DF6E13" w:rsidRDefault="00DF6E13" w:rsidP="00DF6E13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>Н-п игра «Собери цепочку»</w:t>
            </w:r>
          </w:p>
          <w:p w:rsidR="009B5680" w:rsidRPr="006B3888" w:rsidRDefault="00DF6E13" w:rsidP="00DF6E13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F6E13">
              <w:rPr>
                <w:rFonts w:ascii="Times New Roman" w:hAnsi="Times New Roman" w:cs="Times New Roman"/>
                <w:sz w:val="24"/>
                <w:szCs w:val="24"/>
              </w:rPr>
              <w:t>Цель: развивать память, мышление, внимание.</w:t>
            </w:r>
          </w:p>
        </w:tc>
        <w:tc>
          <w:tcPr>
            <w:tcW w:w="4173" w:type="dxa"/>
          </w:tcPr>
          <w:p w:rsidR="009B5680" w:rsidRPr="006B3888" w:rsidRDefault="009B5680" w:rsidP="009B5680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E13" w:rsidRPr="00DF6E13" w:rsidRDefault="00DF6E13" w:rsidP="00DF6E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 за птицами в зимний период.</w:t>
            </w:r>
          </w:p>
          <w:p w:rsidR="00DF6E13" w:rsidRPr="00DF6E13" w:rsidRDefault="00DF6E13" w:rsidP="00DF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отметить, что стало холоднее и птицы перебрались поближе к жилью человека, воспитывать чувство заботы </w:t>
            </w:r>
            <w:r w:rsidRPr="00DF6E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животных.</w:t>
            </w:r>
          </w:p>
          <w:p w:rsidR="00DF6E13" w:rsidRPr="00DF6E13" w:rsidRDefault="00DF6E13" w:rsidP="00DF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E13" w:rsidRPr="00DF6E13" w:rsidRDefault="00DF6E13" w:rsidP="00DF6E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игры:</w:t>
            </w:r>
            <w:r w:rsidRPr="00DF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«Быстрый олень», </w:t>
            </w:r>
            <w:r w:rsidRPr="00DF6E13">
              <w:rPr>
                <w:rFonts w:ascii="Times New Roman" w:hAnsi="Times New Roman" w:cs="Times New Roman"/>
                <w:b/>
                <w:sz w:val="24"/>
                <w:szCs w:val="24"/>
              </w:rPr>
              <w:t>«Звери и птицы»</w:t>
            </w:r>
          </w:p>
          <w:p w:rsidR="00DF6E13" w:rsidRPr="00DF6E13" w:rsidRDefault="00DF6E13" w:rsidP="00DF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3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DF6E13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координацию движений, </w:t>
            </w:r>
            <w:proofErr w:type="spellStart"/>
            <w:r w:rsidRPr="00DF6E13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DF6E13">
              <w:rPr>
                <w:rFonts w:ascii="Times New Roman" w:hAnsi="Times New Roman" w:cs="Times New Roman"/>
                <w:sz w:val="24"/>
                <w:szCs w:val="24"/>
              </w:rPr>
              <w:t xml:space="preserve"> -силовые способности.</w:t>
            </w:r>
          </w:p>
          <w:p w:rsidR="00DF6E13" w:rsidRPr="00DF6E13" w:rsidRDefault="00DF6E13" w:rsidP="00DF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E13" w:rsidRPr="00DF6E13" w:rsidRDefault="00DF6E13" w:rsidP="00DF6E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Вечер: </w:t>
            </w:r>
          </w:p>
          <w:p w:rsidR="00DF6E13" w:rsidRPr="00DF6E13" w:rsidRDefault="00DF6E13" w:rsidP="00DF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мастерская «Лепка «Дикие животные</w:t>
            </w:r>
            <w:r w:rsidRPr="00DF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6E13" w:rsidRPr="00DF6E13" w:rsidRDefault="00DF6E13" w:rsidP="00DF6E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развивать мелкую моторику, фантазию, творческую инициативу.</w:t>
            </w:r>
          </w:p>
          <w:p w:rsidR="00DF6E13" w:rsidRPr="00DF6E13" w:rsidRDefault="00DF6E13" w:rsidP="00DF6E1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  <w:p w:rsidR="00DF6E13" w:rsidRPr="00DF6E13" w:rsidRDefault="00DF6E13" w:rsidP="00DF6E13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F6E1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Поисково- исследовательская деятельность «Найди животное по описанию».</w:t>
            </w:r>
          </w:p>
          <w:p w:rsidR="00A236BE" w:rsidRPr="00A868C0" w:rsidRDefault="00DF6E13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F6E13">
              <w:rPr>
                <w:rFonts w:ascii="Times New Roman" w:eastAsia="Cambria" w:hAnsi="Times New Roman" w:cs="Times New Roman"/>
                <w:sz w:val="24"/>
                <w:szCs w:val="24"/>
              </w:rPr>
              <w:t>Цель: развивать внимание, мышление, память, речь.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B57E28" w:rsidRPr="006B3888" w:rsidRDefault="00B57E28" w:rsidP="00032E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85AB8" w:rsidRPr="00F85AB8" w:rsidRDefault="00F85AB8" w:rsidP="00F85AB8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альбомов «Животные Югры»</w:t>
            </w:r>
          </w:p>
          <w:p w:rsidR="00F85AB8" w:rsidRPr="00F85AB8" w:rsidRDefault="00F85AB8" w:rsidP="00F85AB8">
            <w:pPr>
              <w:shd w:val="clear" w:color="auto" w:fill="FFFFFF"/>
              <w:spacing w:before="225"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название </w:t>
            </w:r>
            <w:r w:rsidRPr="00F85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животных, обитающих в лесах.</w:t>
            </w:r>
          </w:p>
          <w:p w:rsidR="00F85AB8" w:rsidRPr="00F85AB8" w:rsidRDefault="00F85AB8" w:rsidP="00F85A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AB8" w:rsidRPr="00F85AB8" w:rsidRDefault="00F85AB8" w:rsidP="00F85A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AB8" w:rsidRPr="00F85AB8" w:rsidRDefault="00F85AB8" w:rsidP="00F85A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AB8" w:rsidRPr="00F85AB8" w:rsidRDefault="00F85AB8" w:rsidP="00F85A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AB8" w:rsidRPr="00F85AB8" w:rsidRDefault="00F85AB8" w:rsidP="00F85AB8">
            <w:pPr>
              <w:shd w:val="clear" w:color="auto" w:fill="FFFFFF"/>
              <w:spacing w:before="225" w:after="22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B8" w:rsidRPr="00F85AB8" w:rsidRDefault="00F85AB8" w:rsidP="00F8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B8" w:rsidRPr="00F85AB8" w:rsidRDefault="00F85AB8" w:rsidP="00F8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B8" w:rsidRPr="00F85AB8" w:rsidRDefault="00F85AB8" w:rsidP="00F8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B8" w:rsidRPr="00F85AB8" w:rsidRDefault="00F85AB8" w:rsidP="00F8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AB8" w:rsidRPr="00F85AB8" w:rsidRDefault="00F85AB8" w:rsidP="00F85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AB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игра по МЭМП: «Построй из счетных палочек»</w:t>
            </w:r>
          </w:p>
          <w:p w:rsidR="00B57E28" w:rsidRPr="00F85AB8" w:rsidRDefault="00F85AB8" w:rsidP="00F85A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AB8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строить животных, птиц из счетных палочек (геометрических фигур).</w:t>
            </w:r>
          </w:p>
          <w:p w:rsidR="00A236BE" w:rsidRPr="006B3888" w:rsidRDefault="00A236BE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79" w:type="dxa"/>
          </w:tcPr>
          <w:p w:rsidR="000D7930" w:rsidRPr="006B3888" w:rsidRDefault="000D7930" w:rsidP="000D793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AF7F2"/>
              </w:rPr>
            </w:pPr>
          </w:p>
          <w:p w:rsidR="00A236BE" w:rsidRPr="006B3888" w:rsidRDefault="00F85AB8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14472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книжек-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малышек «Животные нашего края»</w:t>
            </w:r>
            <w:bookmarkStart w:id="0" w:name="_GoBack"/>
            <w:bookmarkEnd w:id="0"/>
          </w:p>
        </w:tc>
      </w:tr>
      <w:tr w:rsidR="008E25AE" w:rsidRPr="006B3888" w:rsidTr="00A868C0">
        <w:trPr>
          <w:trHeight w:val="266"/>
        </w:trPr>
        <w:tc>
          <w:tcPr>
            <w:tcW w:w="15189" w:type="dxa"/>
            <w:gridSpan w:val="4"/>
          </w:tcPr>
          <w:p w:rsidR="008E25AE" w:rsidRPr="00965411" w:rsidRDefault="008E25AE" w:rsidP="008E25AE">
            <w:pPr>
              <w:spacing w:line="40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  <w:r w:rsidR="00965411" w:rsidRPr="009654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 Коренные народы Югры» </w:t>
            </w:r>
          </w:p>
        </w:tc>
      </w:tr>
      <w:tr w:rsidR="002026AA" w:rsidRPr="006B3888" w:rsidTr="00A868C0">
        <w:trPr>
          <w:trHeight w:val="252"/>
        </w:trPr>
        <w:tc>
          <w:tcPr>
            <w:tcW w:w="4188" w:type="dxa"/>
          </w:tcPr>
          <w:p w:rsidR="00857F00" w:rsidRPr="002026AA" w:rsidRDefault="0085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Ритуал приветствия:  «</w:t>
            </w:r>
            <w:r w:rsidRPr="002026AA">
              <w:rPr>
                <w:rFonts w:ascii="Times New Roman" w:hAnsi="Times New Roman" w:cs="Times New Roman"/>
                <w:sz w:val="24"/>
                <w:szCs w:val="24"/>
              </w:rPr>
              <w:t>Доброе утро»</w:t>
            </w:r>
          </w:p>
          <w:p w:rsidR="00857F00" w:rsidRPr="002026AA" w:rsidRDefault="00857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6AA" w:rsidRPr="002026AA" w:rsidRDefault="00EE0654" w:rsidP="00594555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Беседа:  </w:t>
            </w:r>
            <w:r w:rsidR="00594555"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026AA"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Коренные народы Югры»</w:t>
            </w:r>
          </w:p>
          <w:p w:rsidR="00594555" w:rsidRPr="002026AA" w:rsidRDefault="00594555" w:rsidP="00594555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2026AA"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детей о народах ханты и манси.</w:t>
            </w:r>
          </w:p>
          <w:p w:rsidR="00062C22" w:rsidRPr="006B3888" w:rsidRDefault="00062C22" w:rsidP="008F2F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26AA" w:rsidRDefault="002026AA" w:rsidP="008F2FD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 и</w:t>
            </w:r>
            <w:r w:rsidR="008F2FDB" w:rsidRPr="006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гра:</w:t>
            </w:r>
            <w:r w:rsidR="008F2FDB" w:rsidRPr="006B3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2FDB" w:rsidRPr="00202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02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живу в Югре»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8F2FDB" w:rsidRPr="002026AA" w:rsidRDefault="008F2FDB" w:rsidP="008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6AA">
              <w:rPr>
                <w:rFonts w:ascii="Times New Roman" w:hAnsi="Times New Roman" w:cs="Times New Roman"/>
                <w:sz w:val="24"/>
                <w:szCs w:val="24"/>
              </w:rPr>
              <w:t>Цель: развивать на</w:t>
            </w:r>
            <w:r w:rsidR="002026AA" w:rsidRPr="002026AA">
              <w:rPr>
                <w:rFonts w:ascii="Times New Roman" w:hAnsi="Times New Roman" w:cs="Times New Roman"/>
                <w:sz w:val="24"/>
                <w:szCs w:val="24"/>
              </w:rPr>
              <w:t>блюдательность, внимание детей.</w:t>
            </w:r>
          </w:p>
          <w:p w:rsidR="00062C22" w:rsidRPr="006B3888" w:rsidRDefault="00062C22" w:rsidP="00594555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  <w:p w:rsidR="00594555" w:rsidRPr="006B3888" w:rsidRDefault="00594555" w:rsidP="00594555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6B3888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Игра «Скажи ласково»</w:t>
            </w:r>
          </w:p>
          <w:p w:rsidR="00594555" w:rsidRPr="006B3888" w:rsidRDefault="00594555" w:rsidP="008F2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B3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Упражнять детей в употреблении уменьшительно-ласкательной формы </w:t>
            </w:r>
            <w:r w:rsidRPr="006B38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существительных.</w:t>
            </w:r>
          </w:p>
          <w:p w:rsidR="00B73AD9" w:rsidRPr="006B3888" w:rsidRDefault="00B73AD9" w:rsidP="00B7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C3" w:rsidRPr="006B3888" w:rsidRDefault="00357EC3" w:rsidP="0059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EC3" w:rsidRPr="006B3888" w:rsidRDefault="00357EC3" w:rsidP="00594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C3" w:rsidRPr="006B3888" w:rsidRDefault="00357EC3" w:rsidP="00594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555" w:rsidRPr="002026AA" w:rsidRDefault="00594555" w:rsidP="002026AA">
            <w:pPr>
              <w:tabs>
                <w:tab w:val="left" w:pos="267"/>
              </w:tabs>
              <w:rPr>
                <w:rStyle w:val="c4"/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 w:rsidRPr="002026AA">
              <w:rPr>
                <w:rStyle w:val="c4"/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«Угадай, что делали»</w:t>
            </w:r>
          </w:p>
          <w:p w:rsidR="00CF5734" w:rsidRPr="006B3888" w:rsidRDefault="00594555" w:rsidP="002026AA">
            <w:pPr>
              <w:tabs>
                <w:tab w:val="left" w:pos="267"/>
              </w:tabs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</w:pPr>
            <w:r w:rsidRPr="002026AA">
              <w:rPr>
                <w:rStyle w:val="c2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Цель:</w:t>
            </w:r>
            <w:r w:rsidRPr="002026A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2026AA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детей выдержку, инициативу, воображение.</w:t>
            </w:r>
          </w:p>
        </w:tc>
        <w:tc>
          <w:tcPr>
            <w:tcW w:w="4173" w:type="dxa"/>
          </w:tcPr>
          <w:p w:rsidR="00FF298F" w:rsidRPr="006B3888" w:rsidRDefault="00857F00" w:rsidP="00FF298F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6B388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Прогулка:  н</w:t>
            </w:r>
            <w:r w:rsidR="00256AC8" w:rsidRPr="006B388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аблюдение</w:t>
            </w:r>
            <w:r w:rsidR="00FF298F" w:rsidRPr="006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воробьем</w:t>
            </w:r>
          </w:p>
          <w:p w:rsidR="00FF298F" w:rsidRPr="006B3888" w:rsidRDefault="00FF298F" w:rsidP="00FF298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Pr="006B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закреплять и систематизировать знания о воробье; обогащать словарный запас художественным словом о воробье;  активизировать внимание и память.</w:t>
            </w:r>
          </w:p>
          <w:p w:rsidR="00FF298F" w:rsidRPr="006B3888" w:rsidRDefault="002026AA" w:rsidP="00FF298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FF298F" w:rsidRPr="006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рудовая деятельность:  </w:t>
            </w:r>
            <w:r w:rsidR="00FF298F" w:rsidRPr="006B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Подметание дорожек.                            </w:t>
            </w:r>
            <w:r w:rsidR="00FF298F" w:rsidRPr="006B388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="00FF298F" w:rsidRPr="006B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воспитывать трудолюбие, желание помогать взрослым</w:t>
            </w:r>
          </w:p>
          <w:p w:rsidR="002026AA" w:rsidRPr="002026AA" w:rsidRDefault="00FF298F" w:rsidP="002026AA">
            <w:pPr>
              <w:shd w:val="clear" w:color="auto" w:fill="FFFFFF"/>
              <w:spacing w:after="100" w:afterAutospacing="1"/>
              <w:rPr>
                <w:rStyle w:val="c4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игры:</w:t>
            </w:r>
            <w:r w:rsidRPr="006B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0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20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Заичьи</w:t>
            </w:r>
            <w:proofErr w:type="spellEnd"/>
            <w:r w:rsidR="0020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следы», «Охота на оленей»</w:t>
            </w:r>
            <w:r w:rsidR="00A86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="0020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развиваем двигательную </w:t>
            </w:r>
            <w:r w:rsidR="00202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активность, быстроту реакций.</w:t>
            </w:r>
          </w:p>
          <w:p w:rsidR="00B73AD9" w:rsidRPr="002026AA" w:rsidRDefault="00062C22" w:rsidP="00B73AD9">
            <w:pPr>
              <w:pStyle w:val="a4"/>
              <w:shd w:val="clear" w:color="auto" w:fill="FFFFFF"/>
              <w:spacing w:before="225" w:after="225"/>
            </w:pPr>
            <w:r w:rsidRPr="002026AA">
              <w:rPr>
                <w:rStyle w:val="c4"/>
                <w:b/>
              </w:rPr>
              <w:t xml:space="preserve">Вечер:  </w:t>
            </w:r>
            <w:r w:rsidR="00256AC8" w:rsidRPr="002026AA">
              <w:rPr>
                <w:b/>
              </w:rPr>
              <w:t>С/И:  «Семья»</w:t>
            </w:r>
            <w:r w:rsidR="00256AC8" w:rsidRPr="002026AA">
              <w:t xml:space="preserve">                              Цель:</w:t>
            </w:r>
            <w:r w:rsidR="00B73AD9" w:rsidRPr="002026AA">
              <w:t xml:space="preserve"> Закреплять представления детей о семье, об обязанностях членов семьи. Развивать интерес к игре. Продолжать учить детей распределять роли и действовать согласно принятой на себя роли,</w:t>
            </w:r>
            <w:r w:rsidR="00B73AD9" w:rsidRPr="006B3888">
              <w:rPr>
                <w:color w:val="333333"/>
              </w:rPr>
              <w:t xml:space="preserve"> </w:t>
            </w:r>
            <w:r w:rsidR="00B73AD9" w:rsidRPr="002026AA">
              <w:t>развивать сюжет. Способствовать установлению в игре ролевых взаимодействий и взаимоотношений между играющими. Воспитывать любовь и уважение к членам семьи и их труду.</w:t>
            </w:r>
          </w:p>
          <w:p w:rsidR="005E2D74" w:rsidRPr="0044608C" w:rsidRDefault="0085288A" w:rsidP="005E2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ЧХЛ:</w:t>
            </w:r>
            <w:r w:rsidRPr="0020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E2D74" w:rsidRPr="0044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ворон землю мерил»-мансийская сказка</w:t>
            </w:r>
          </w:p>
          <w:p w:rsidR="0085288A" w:rsidRPr="002026AA" w:rsidRDefault="005E2D74" w:rsidP="00852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приучать внимательно слушать; Отвечать на вопросы.</w:t>
            </w:r>
          </w:p>
          <w:p w:rsidR="002D6D67" w:rsidRPr="002026AA" w:rsidRDefault="00357EC3" w:rsidP="002D6D6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бе</w:t>
            </w:r>
            <w:r w:rsidR="002D6D67"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седа</w:t>
            </w:r>
            <w:r w:rsidR="002D6D67" w:rsidRPr="002026A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2026AA" w:rsidRPr="002026AA">
              <w:rPr>
                <w:rFonts w:ascii="Times New Roman" w:eastAsia="BatangChe" w:hAnsi="Times New Roman" w:cs="Times New Roman"/>
                <w:sz w:val="24"/>
                <w:szCs w:val="24"/>
              </w:rPr>
              <w:t>В каких домах живут коренные жители!»</w:t>
            </w:r>
          </w:p>
          <w:p w:rsidR="00945964" w:rsidRPr="002026AA" w:rsidRDefault="00945964" w:rsidP="002D6D67">
            <w:pP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2026A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Прогулка: </w:t>
            </w:r>
          </w:p>
          <w:p w:rsidR="00945964" w:rsidRPr="002026AA" w:rsidRDefault="00945964" w:rsidP="002D6D67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2026AA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2026AA">
              <w:rPr>
                <w:rFonts w:ascii="Times New Roman" w:eastAsia="BatangChe" w:hAnsi="Times New Roman" w:cs="Times New Roman"/>
                <w:sz w:val="24"/>
                <w:szCs w:val="24"/>
              </w:rPr>
              <w:t>«</w:t>
            </w:r>
            <w:r w:rsidR="002026AA" w:rsidRPr="002026AA">
              <w:rPr>
                <w:rFonts w:ascii="Times New Roman" w:eastAsia="BatangChe" w:hAnsi="Times New Roman" w:cs="Times New Roman"/>
                <w:sz w:val="24"/>
                <w:szCs w:val="24"/>
              </w:rPr>
              <w:t>Оленевод</w:t>
            </w:r>
            <w:r w:rsidRPr="002026AA">
              <w:rPr>
                <w:rFonts w:ascii="Times New Roman" w:eastAsia="BatangChe" w:hAnsi="Times New Roman" w:cs="Times New Roman"/>
                <w:sz w:val="24"/>
                <w:szCs w:val="24"/>
              </w:rPr>
              <w:t>», «</w:t>
            </w:r>
            <w:r w:rsidR="002026AA" w:rsidRPr="002026AA">
              <w:rPr>
                <w:rFonts w:ascii="Times New Roman" w:eastAsia="BatangChe" w:hAnsi="Times New Roman" w:cs="Times New Roman"/>
                <w:sz w:val="24"/>
                <w:szCs w:val="24"/>
              </w:rPr>
              <w:t>Мы охотимся</w:t>
            </w:r>
            <w:r w:rsidRPr="002026AA">
              <w:rPr>
                <w:rFonts w:ascii="Times New Roman" w:eastAsia="BatangChe" w:hAnsi="Times New Roman" w:cs="Times New Roman"/>
                <w:sz w:val="24"/>
                <w:szCs w:val="24"/>
              </w:rPr>
              <w:t>»</w:t>
            </w:r>
          </w:p>
          <w:p w:rsidR="00256AC8" w:rsidRPr="00A868C0" w:rsidRDefault="0094596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2026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развитию двигательной активности, учиться играть по правилам, учиться действовать по сигналу.</w:t>
            </w:r>
          </w:p>
        </w:tc>
        <w:tc>
          <w:tcPr>
            <w:tcW w:w="3949" w:type="dxa"/>
          </w:tcPr>
          <w:p w:rsidR="00594555" w:rsidRPr="002026AA" w:rsidRDefault="00594555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r w:rsidR="00256AC8"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ассматривание</w:t>
            </w:r>
            <w:r w:rsidR="002026AA"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иллюстрации о </w:t>
            </w:r>
            <w:proofErr w:type="spellStart"/>
            <w:r w:rsidR="002026AA"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житеях</w:t>
            </w:r>
            <w:proofErr w:type="spellEnd"/>
            <w:r w:rsidR="002026AA"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026AA"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Югры</w:t>
            </w:r>
            <w:proofErr w:type="spellEnd"/>
            <w:r w:rsidR="00256AC8" w:rsidRPr="00202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236BE" w:rsidRPr="002026AA" w:rsidRDefault="00A23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C3" w:rsidRPr="002026AA" w:rsidRDefault="0035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C3" w:rsidRPr="002026AA" w:rsidRDefault="0035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C3" w:rsidRPr="002026AA" w:rsidRDefault="0035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C3" w:rsidRPr="002026AA" w:rsidRDefault="0035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C3" w:rsidRPr="002026AA" w:rsidRDefault="0035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C3" w:rsidRPr="002026AA" w:rsidRDefault="0035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C3" w:rsidRPr="002026AA" w:rsidRDefault="0035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C3" w:rsidRPr="002026AA" w:rsidRDefault="0035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EC3" w:rsidRPr="002026AA" w:rsidRDefault="0020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 «Чум»</w:t>
            </w:r>
          </w:p>
          <w:p w:rsidR="00554452" w:rsidRPr="002026AA" w:rsidRDefault="002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AA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развиваем мелкую моторику </w:t>
            </w:r>
            <w:r w:rsidRPr="00202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рук; </w:t>
            </w:r>
            <w:proofErr w:type="spellStart"/>
            <w:r w:rsidRPr="002026AA">
              <w:rPr>
                <w:rFonts w:ascii="Times New Roman" w:hAnsi="Times New Roman" w:cs="Times New Roman"/>
                <w:sz w:val="24"/>
                <w:szCs w:val="24"/>
              </w:rPr>
              <w:t>закрепять</w:t>
            </w:r>
            <w:proofErr w:type="spellEnd"/>
            <w:r w:rsidRPr="002026AA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ножницами и клеем.</w:t>
            </w:r>
          </w:p>
          <w:p w:rsidR="002026AA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026AA" w:rsidRPr="006B3888" w:rsidRDefault="002026AA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D6D67" w:rsidRPr="002026AA" w:rsidRDefault="00554452" w:rsidP="0020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A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мастерская:</w:t>
            </w:r>
            <w:r w:rsidR="00DE4AF6" w:rsidRPr="00202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6AA" w:rsidRPr="002026AA">
              <w:rPr>
                <w:rFonts w:ascii="Times New Roman" w:hAnsi="Times New Roman" w:cs="Times New Roman"/>
                <w:sz w:val="24"/>
                <w:szCs w:val="24"/>
              </w:rPr>
              <w:t>изготовление народов Ханты и манси.</w:t>
            </w:r>
          </w:p>
        </w:tc>
        <w:tc>
          <w:tcPr>
            <w:tcW w:w="2879" w:type="dxa"/>
          </w:tcPr>
          <w:p w:rsidR="00A236BE" w:rsidRDefault="002026AA" w:rsidP="002026AA">
            <w:pPr>
              <w:pStyle w:val="a4"/>
              <w:shd w:val="clear" w:color="auto" w:fill="FFFFFF"/>
              <w:spacing w:before="225" w:after="225"/>
              <w:rPr>
                <w:b/>
              </w:rPr>
            </w:pPr>
            <w:r w:rsidRPr="002026AA">
              <w:rPr>
                <w:b/>
              </w:rPr>
              <w:lastRenderedPageBreak/>
              <w:t>Создание книги: «Жизнь народов Ханты и Манси!»</w:t>
            </w:r>
          </w:p>
          <w:p w:rsidR="00642679" w:rsidRDefault="00642679" w:rsidP="002026AA">
            <w:pPr>
              <w:pStyle w:val="a4"/>
              <w:shd w:val="clear" w:color="auto" w:fill="FFFFFF"/>
              <w:spacing w:before="225" w:after="225"/>
              <w:rPr>
                <w:b/>
              </w:rPr>
            </w:pPr>
          </w:p>
          <w:p w:rsidR="00642679" w:rsidRPr="002026AA" w:rsidRDefault="00642679" w:rsidP="002026AA">
            <w:pPr>
              <w:pStyle w:val="a4"/>
              <w:shd w:val="clear" w:color="auto" w:fill="FFFFFF"/>
              <w:spacing w:before="225" w:after="225"/>
              <w:rPr>
                <w:b/>
              </w:rPr>
            </w:pPr>
            <w:r>
              <w:rPr>
                <w:b/>
              </w:rPr>
              <w:t>Приготовить рассказ с ребёнком о народах севера.</w:t>
            </w:r>
          </w:p>
        </w:tc>
      </w:tr>
      <w:tr w:rsidR="008E25AE" w:rsidRPr="006B3888" w:rsidTr="00A868C0">
        <w:trPr>
          <w:trHeight w:val="77"/>
        </w:trPr>
        <w:tc>
          <w:tcPr>
            <w:tcW w:w="15189" w:type="dxa"/>
            <w:gridSpan w:val="4"/>
          </w:tcPr>
          <w:p w:rsidR="008E25AE" w:rsidRDefault="008E25AE" w:rsidP="008E25A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  <w:r w:rsidR="00965411" w:rsidRPr="00965411">
              <w:rPr>
                <w:rFonts w:ascii="Times New Roman" w:hAnsi="Times New Roman"/>
                <w:b/>
                <w:sz w:val="24"/>
                <w:szCs w:val="24"/>
              </w:rPr>
              <w:t xml:space="preserve"> « Народные промыслы» (Орнаменты народов Севера)</w:t>
            </w:r>
          </w:p>
          <w:p w:rsidR="00A868C0" w:rsidRPr="00965411" w:rsidRDefault="00A868C0" w:rsidP="008E25A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26AA" w:rsidRPr="006B3888" w:rsidTr="00A868C0">
        <w:trPr>
          <w:trHeight w:val="252"/>
        </w:trPr>
        <w:tc>
          <w:tcPr>
            <w:tcW w:w="4188" w:type="dxa"/>
          </w:tcPr>
          <w:p w:rsidR="008E25AE" w:rsidRPr="00642679" w:rsidRDefault="008E25AE" w:rsidP="008E2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79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642679">
              <w:rPr>
                <w:rFonts w:ascii="Times New Roman" w:hAnsi="Times New Roman" w:cs="Times New Roman"/>
                <w:sz w:val="24"/>
                <w:szCs w:val="24"/>
              </w:rPr>
              <w:t>Олимпика</w:t>
            </w:r>
            <w:proofErr w:type="spellEnd"/>
            <w:r w:rsidRPr="006426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4AF6" w:rsidRPr="00642679" w:rsidRDefault="00DE4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Ритуал приветствия: </w:t>
            </w:r>
            <w:r w:rsidR="00642679"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>«Доброе утро»</w:t>
            </w:r>
          </w:p>
          <w:p w:rsidR="00DE4AF6" w:rsidRPr="00642679" w:rsidRDefault="00DE4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5AE" w:rsidRPr="00642679" w:rsidRDefault="0064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>Беседа: «</w:t>
            </w:r>
            <w:r w:rsidR="008E25AE"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Знакомство с </w:t>
            </w:r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народными промыслами севера»</w:t>
            </w:r>
          </w:p>
          <w:p w:rsidR="007E2EDA" w:rsidRPr="00642679" w:rsidRDefault="007E2EDA" w:rsidP="007E2E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4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интерес </w:t>
            </w:r>
            <w:r w:rsidR="00642679" w:rsidRPr="0064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народному </w:t>
            </w:r>
            <w:r w:rsidR="00642679" w:rsidRPr="0064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промыслу народов севера;</w:t>
            </w:r>
            <w:r w:rsidRPr="00642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Создать у детей радостное настроение.</w:t>
            </w:r>
          </w:p>
          <w:p w:rsidR="007E2EDA" w:rsidRPr="00642679" w:rsidRDefault="007E2EDA" w:rsidP="00EA55F3">
            <w:pPr>
              <w:pStyle w:val="a4"/>
              <w:shd w:val="clear" w:color="auto" w:fill="FFFFFF"/>
            </w:pPr>
          </w:p>
          <w:p w:rsidR="00EA55F3" w:rsidRPr="00642679" w:rsidRDefault="007E2EDA" w:rsidP="00EA55F3">
            <w:pPr>
              <w:pStyle w:val="a4"/>
              <w:shd w:val="clear" w:color="auto" w:fill="FFFFFF"/>
            </w:pPr>
            <w:r w:rsidRPr="00642679">
              <w:rPr>
                <w:b/>
              </w:rPr>
              <w:t>Д/И:</w:t>
            </w:r>
            <w:r w:rsidRPr="00642679">
              <w:t xml:space="preserve"> «</w:t>
            </w:r>
            <w:r w:rsidRPr="00642679">
              <w:rPr>
                <w:b/>
              </w:rPr>
              <w:t>Доскажи словечко»</w:t>
            </w:r>
          </w:p>
          <w:p w:rsidR="007E2EDA" w:rsidRPr="00642679" w:rsidRDefault="007E2EDA" w:rsidP="00EA55F3">
            <w:pPr>
              <w:pStyle w:val="a4"/>
              <w:shd w:val="clear" w:color="auto" w:fill="FFFFFF"/>
            </w:pPr>
            <w:r w:rsidRPr="00642679">
              <w:t xml:space="preserve">Цель: развивать умение детей заканчивать потеши , прибаутки. </w:t>
            </w:r>
          </w:p>
          <w:p w:rsidR="00EA55F3" w:rsidRPr="006B3888" w:rsidRDefault="00EA55F3" w:rsidP="00EA55F3">
            <w:pPr>
              <w:pStyle w:val="a4"/>
              <w:shd w:val="clear" w:color="auto" w:fill="FFFFFF"/>
              <w:rPr>
                <w:b/>
                <w:color w:val="333333"/>
              </w:rPr>
            </w:pPr>
          </w:p>
          <w:p w:rsidR="00EA55F3" w:rsidRDefault="00EA55F3" w:rsidP="00EA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9" w:rsidRDefault="00642679" w:rsidP="00EA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679" w:rsidRPr="006B3888" w:rsidRDefault="00642679" w:rsidP="00EA5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7F3" w:rsidRPr="00642679" w:rsidRDefault="0064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>Хороводная игра: « На охоту мы пойдём!»</w:t>
            </w:r>
          </w:p>
          <w:p w:rsidR="00EA55F3" w:rsidRPr="00642679" w:rsidRDefault="00EA5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spellStart"/>
            <w:r w:rsidRPr="00642679">
              <w:rPr>
                <w:rFonts w:ascii="Times New Roman" w:hAnsi="Times New Roman" w:cs="Times New Roman"/>
                <w:sz w:val="24"/>
                <w:szCs w:val="24"/>
              </w:rPr>
              <w:t>учитьдетей</w:t>
            </w:r>
            <w:proofErr w:type="spellEnd"/>
            <w:r w:rsidRPr="00642679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="00CF7BE6" w:rsidRPr="00642679">
              <w:rPr>
                <w:rFonts w:ascii="Times New Roman" w:hAnsi="Times New Roman" w:cs="Times New Roman"/>
                <w:sz w:val="24"/>
                <w:szCs w:val="24"/>
              </w:rPr>
              <w:t>полнять движения согласно тексту.</w:t>
            </w:r>
          </w:p>
          <w:p w:rsidR="00EA55F3" w:rsidRPr="006B3888" w:rsidRDefault="00EA55F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EA55F3" w:rsidRPr="006B3888" w:rsidRDefault="00EA55F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3" w:type="dxa"/>
          </w:tcPr>
          <w:p w:rsidR="00642679" w:rsidRPr="00642679" w:rsidRDefault="00CF7BE6" w:rsidP="00F4760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Прогулка: наблюдение</w:t>
            </w:r>
            <w:r w:rsidR="00FF298F" w:rsidRPr="0064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трудом дворника</w:t>
            </w:r>
          </w:p>
          <w:p w:rsidR="00F47600" w:rsidRPr="006B3888" w:rsidRDefault="00FF298F" w:rsidP="00F4760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  <w:r w:rsidRPr="006B38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6B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наблюдение за работой дворника; способствовать развитию речи за счет обогащения </w:t>
            </w:r>
            <w:r w:rsidRPr="006B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словарного запаса; воспитывать интерес и уважение к работе дворника; прививать любовь к природе, бережное и заботливое отноше</w:t>
            </w:r>
            <w:r w:rsidRPr="006B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к окружающей </w:t>
            </w:r>
            <w:proofErr w:type="spellStart"/>
            <w:r w:rsidRPr="006B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среде</w:t>
            </w:r>
            <w:r w:rsidR="00F47600"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</w:t>
            </w:r>
            <w:proofErr w:type="spellEnd"/>
            <w:r w:rsidR="00F47600"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игры: «</w:t>
            </w:r>
            <w:r w:rsidR="00642679"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>Оленевод», «Берегись охотника!»</w:t>
            </w:r>
            <w:r w:rsidR="00F47600"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F47600" w:rsidRPr="006B3888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Цель:</w:t>
            </w:r>
            <w:r w:rsidR="00F47600" w:rsidRPr="006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proofErr w:type="spellEnd"/>
            <w:r w:rsidR="00F47600" w:rsidRPr="006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ловкость, умение быстро действовать по сигналу, точно соблюдать правила игры.</w:t>
            </w:r>
          </w:p>
          <w:p w:rsidR="00F47600" w:rsidRPr="006B3888" w:rsidRDefault="00FF298F" w:rsidP="00F47600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  <w:r w:rsidRPr="006B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«Смелые ребята».                               </w:t>
            </w:r>
            <w:r w:rsidRPr="006B388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B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быстром беге, развивать ловкость.</w:t>
            </w:r>
            <w:r w:rsidR="00F47600" w:rsidRPr="006B3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2679" w:rsidRPr="0044608C" w:rsidRDefault="00CF7BE6" w:rsidP="0064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="00FD2699" w:rsidRPr="00642679"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  <w:proofErr w:type="spellEnd"/>
            <w:r w:rsidR="00FD2699" w:rsidRPr="00642679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</w:t>
            </w:r>
            <w:r w:rsidR="00FD2699"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642679" w:rsidRPr="0044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«Богатырь и кедровое зёрнышко»-мансийская сказка</w:t>
            </w:r>
          </w:p>
          <w:p w:rsidR="00642679" w:rsidRPr="0044608C" w:rsidRDefault="00642679" w:rsidP="0064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«Гордый олень»-мансийская сказка</w:t>
            </w:r>
          </w:p>
          <w:p w:rsidR="00642679" w:rsidRDefault="00FD2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42679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</w:t>
            </w:r>
            <w:r w:rsidR="00642679" w:rsidRPr="00642679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мансийским </w:t>
            </w:r>
            <w:r w:rsidRPr="0064267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произведениям </w:t>
            </w:r>
          </w:p>
          <w:p w:rsidR="00642679" w:rsidRDefault="0064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88A" w:rsidRDefault="0064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>Беседа: « Орнаменты Югры»</w:t>
            </w:r>
          </w:p>
          <w:p w:rsidR="00642679" w:rsidRPr="00642679" w:rsidRDefault="006426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634" w:rsidRPr="00642679" w:rsidRDefault="00B9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Прогулка: </w:t>
            </w:r>
          </w:p>
          <w:p w:rsidR="00642679" w:rsidRPr="00642679" w:rsidRDefault="00B90634" w:rsidP="0064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6426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42679" w:rsidRPr="0064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4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642679" w:rsidRPr="0064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Бег на трёх ногах»</w:t>
            </w:r>
          </w:p>
          <w:p w:rsidR="00642679" w:rsidRPr="00642679" w:rsidRDefault="00642679" w:rsidP="006426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«Меткий оленевод »</w:t>
            </w:r>
          </w:p>
          <w:p w:rsidR="00D15B60" w:rsidRDefault="00B90634" w:rsidP="00642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B60" w:rsidRPr="00642679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двигательную активность, быстроту</w:t>
            </w:r>
            <w:r w:rsidR="0085288A" w:rsidRPr="00642679">
              <w:rPr>
                <w:rFonts w:ascii="Times New Roman" w:hAnsi="Times New Roman" w:cs="Times New Roman"/>
                <w:sz w:val="24"/>
                <w:szCs w:val="24"/>
              </w:rPr>
              <w:t>, ловкость.</w:t>
            </w:r>
          </w:p>
          <w:p w:rsidR="00A868C0" w:rsidRPr="006B3888" w:rsidRDefault="00A868C0" w:rsidP="00642679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949" w:type="dxa"/>
          </w:tcPr>
          <w:p w:rsidR="00642679" w:rsidRPr="00642679" w:rsidRDefault="00642679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Рассматривание иллюстраций народных промыслов.</w:t>
            </w:r>
          </w:p>
          <w:p w:rsidR="00642679" w:rsidRPr="00642679" w:rsidRDefault="00642679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D2699" w:rsidRPr="0064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Настольная игра: «Собери </w:t>
            </w:r>
            <w:r w:rsidR="00FD2699" w:rsidRPr="0064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сказку»</w:t>
            </w:r>
            <w:r w:rsidR="00FD2699" w:rsidRPr="006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D2699" w:rsidRPr="005E2D74" w:rsidRDefault="00FD2699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Цель:</w:t>
            </w:r>
            <w:r w:rsidRPr="0064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proofErr w:type="spellStart"/>
            <w:r w:rsidRPr="006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умениедетей</w:t>
            </w:r>
            <w:proofErr w:type="spellEnd"/>
            <w:r w:rsidRPr="006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составлять сюжет сказки из частей.</w:t>
            </w:r>
          </w:p>
          <w:p w:rsidR="00642679" w:rsidRPr="00642679" w:rsidRDefault="00642679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64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« Укрась </w:t>
            </w:r>
            <w:r w:rsidR="005E2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унты, кисы</w:t>
            </w:r>
            <w:r w:rsidRPr="0064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42679" w:rsidRDefault="00642679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2679" w:rsidRDefault="00642679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2679" w:rsidRDefault="00642679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2679" w:rsidRDefault="00642679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42679" w:rsidRPr="00642679" w:rsidRDefault="00642679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Апплликация</w:t>
            </w:r>
            <w:proofErr w:type="spellEnd"/>
            <w:r w:rsidRPr="00642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 Варежка, платье»</w:t>
            </w:r>
          </w:p>
          <w:p w:rsidR="00642679" w:rsidRPr="006B3888" w:rsidRDefault="00642679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2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Развиваем фантазию, воображение, умение работать ножницами.</w:t>
            </w:r>
          </w:p>
        </w:tc>
        <w:tc>
          <w:tcPr>
            <w:tcW w:w="2879" w:type="dxa"/>
          </w:tcPr>
          <w:p w:rsidR="008E25AE" w:rsidRPr="00642679" w:rsidRDefault="00B90634" w:rsidP="00642679">
            <w:pPr>
              <w:pStyle w:val="a4"/>
              <w:shd w:val="clear" w:color="auto" w:fill="FFFFFF"/>
              <w:spacing w:before="225" w:after="225"/>
              <w:rPr>
                <w:b/>
                <w:color w:val="333333"/>
              </w:rPr>
            </w:pPr>
            <w:r w:rsidRPr="00642679">
              <w:rPr>
                <w:b/>
                <w:color w:val="333333"/>
              </w:rPr>
              <w:lastRenderedPageBreak/>
              <w:t xml:space="preserve">Привлечь родителей к созданию </w:t>
            </w:r>
            <w:r w:rsidR="00642679" w:rsidRPr="00642679">
              <w:rPr>
                <w:b/>
                <w:color w:val="333333"/>
              </w:rPr>
              <w:t>картотеки подвижных игр народов севера.</w:t>
            </w:r>
          </w:p>
        </w:tc>
      </w:tr>
      <w:tr w:rsidR="008E25AE" w:rsidRPr="006B3888" w:rsidTr="00A868C0">
        <w:trPr>
          <w:trHeight w:val="252"/>
        </w:trPr>
        <w:tc>
          <w:tcPr>
            <w:tcW w:w="15189" w:type="dxa"/>
            <w:gridSpan w:val="4"/>
          </w:tcPr>
          <w:p w:rsidR="008E25AE" w:rsidRDefault="008E25AE" w:rsidP="008E25A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4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  <w:r w:rsidR="00965411" w:rsidRPr="00965411">
              <w:rPr>
                <w:rFonts w:ascii="Times New Roman" w:hAnsi="Times New Roman"/>
                <w:b/>
                <w:sz w:val="24"/>
                <w:szCs w:val="24"/>
              </w:rPr>
              <w:t xml:space="preserve"> « Традиционные праздники народов Севера»</w:t>
            </w:r>
          </w:p>
          <w:p w:rsidR="00A868C0" w:rsidRPr="00965411" w:rsidRDefault="00A868C0" w:rsidP="008E25A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26AA" w:rsidRPr="006B3888" w:rsidTr="00A868C0">
        <w:trPr>
          <w:trHeight w:val="1270"/>
        </w:trPr>
        <w:tc>
          <w:tcPr>
            <w:tcW w:w="4188" w:type="dxa"/>
          </w:tcPr>
          <w:p w:rsidR="00B234F3" w:rsidRPr="00B234F3" w:rsidRDefault="00B234F3" w:rsidP="007D39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Беседа:</w:t>
            </w:r>
            <w:r w:rsidR="007D3927" w:rsidRPr="00B23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B23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Праздники народов Ханты»  « Проводы лебедя!»</w:t>
            </w:r>
          </w:p>
          <w:p w:rsidR="007D3927" w:rsidRPr="00B234F3" w:rsidRDefault="00B234F3" w:rsidP="007D39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 развивать речь, формировать</w:t>
            </w:r>
            <w:r w:rsidR="007D3927" w:rsidRPr="00B2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знания детей о </w:t>
            </w:r>
            <w:r w:rsidRPr="00B2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праздниках народов Ханты.</w:t>
            </w:r>
            <w:r w:rsidR="007D3927" w:rsidRPr="00B2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7D3927" w:rsidRPr="006B3888" w:rsidRDefault="007D3927" w:rsidP="007D392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3888">
              <w:rPr>
                <w:rFonts w:ascii="Times New Roman" w:eastAsia="Cambria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Pr="006B3888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Игра малоподвижная:</w:t>
            </w:r>
            <w:r w:rsidRPr="006B388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«</w:t>
            </w:r>
            <w:r w:rsidR="00B234F3">
              <w:rPr>
                <w:rFonts w:ascii="Times New Roman" w:eastAsia="Cambria" w:hAnsi="Times New Roman" w:cs="Times New Roman"/>
                <w:sz w:val="24"/>
                <w:szCs w:val="24"/>
              </w:rPr>
              <w:t>Звери и птицы</w:t>
            </w:r>
            <w:r w:rsidRPr="006B3888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  <w:p w:rsidR="007D3927" w:rsidRPr="006B3888" w:rsidRDefault="007D3927" w:rsidP="007D3927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B3888">
              <w:rPr>
                <w:rFonts w:ascii="Times New Roman" w:eastAsia="Cambria" w:hAnsi="Times New Roman" w:cs="Times New Roman"/>
                <w:sz w:val="24"/>
                <w:szCs w:val="24"/>
              </w:rPr>
              <w:t>Цель: развивать быстроту реакции, внимание.</w:t>
            </w:r>
          </w:p>
          <w:p w:rsidR="008E25AE" w:rsidRPr="006B3888" w:rsidRDefault="008E25AE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B65E88" w:rsidRPr="006B3888" w:rsidRDefault="00B65E8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B65E88" w:rsidRPr="006B3888" w:rsidRDefault="00B65E88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B65E88" w:rsidRPr="00B234F3" w:rsidRDefault="00B65E88" w:rsidP="00B65E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23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Вечер:</w:t>
            </w:r>
          </w:p>
          <w:p w:rsidR="00B234F3" w:rsidRPr="00B234F3" w:rsidRDefault="00B234F3" w:rsidP="00B65E8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23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Игра « Проводы лебедя»</w:t>
            </w:r>
          </w:p>
          <w:p w:rsidR="00B234F3" w:rsidRDefault="00B234F3" w:rsidP="00B65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Цель: развивать связную речь, прививать интерес к традиционным праздникам народов севера.</w:t>
            </w:r>
            <w:r w:rsidR="00B65E88" w:rsidRPr="00B2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B65E88" w:rsidRPr="00B234F3" w:rsidRDefault="00B65E88" w:rsidP="00B65E8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65E88" w:rsidRPr="006B3888" w:rsidRDefault="00B65E88" w:rsidP="00B234F3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3" w:type="dxa"/>
          </w:tcPr>
          <w:p w:rsidR="007D3927" w:rsidRPr="00B234F3" w:rsidRDefault="007D3927" w:rsidP="007D392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23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Прогулка:</w:t>
            </w:r>
          </w:p>
          <w:p w:rsidR="00B234F3" w:rsidRPr="00B234F3" w:rsidRDefault="007D3927" w:rsidP="00B234F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4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Наблюдение</w:t>
            </w:r>
          </w:p>
          <w:p w:rsidR="007D3927" w:rsidRPr="006B3888" w:rsidRDefault="007D3927" w:rsidP="007D39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.      </w:t>
            </w:r>
          </w:p>
          <w:p w:rsidR="00B234F3" w:rsidRPr="00B234F3" w:rsidRDefault="007D3927" w:rsidP="00B23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 </w:t>
            </w:r>
            <w:r w:rsidR="00B2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игры:</w:t>
            </w:r>
            <w:r w:rsidR="00B234F3" w:rsidRPr="00B2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«Бег по- медвежьи», «Берегись охотника»</w:t>
            </w:r>
          </w:p>
          <w:p w:rsidR="00B234F3" w:rsidRDefault="007D3927" w:rsidP="007D39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B2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соблюдать правила игры, двигательную активность.</w:t>
            </w:r>
            <w:r w:rsidRPr="00B2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внимание.</w:t>
            </w:r>
            <w:r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 xml:space="preserve">       </w:t>
            </w:r>
          </w:p>
          <w:p w:rsidR="00B234F3" w:rsidRDefault="00B234F3" w:rsidP="007D39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  <w:p w:rsidR="00B234F3" w:rsidRPr="00B234F3" w:rsidRDefault="007D3927" w:rsidP="007D39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Инд/р по раз движений «Бросание мяча вверх»        </w:t>
            </w:r>
          </w:p>
          <w:p w:rsidR="007D3927" w:rsidRPr="006B3888" w:rsidRDefault="007D3927" w:rsidP="007D39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6B3888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Цель: развивать ловкость, выносливость.</w:t>
            </w:r>
          </w:p>
          <w:p w:rsidR="007D3927" w:rsidRPr="006B3888" w:rsidRDefault="007D3927" w:rsidP="007D39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</w:pPr>
          </w:p>
          <w:p w:rsidR="00B234F3" w:rsidRDefault="00B234F3" w:rsidP="007D3927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B234F3">
              <w:rPr>
                <w:rFonts w:ascii="Times New Roman" w:hAnsi="Times New Roman" w:cs="Times New Roman"/>
                <w:b/>
                <w:sz w:val="24"/>
                <w:szCs w:val="24"/>
              </w:rPr>
              <w:t>Сюжетно – ролевая игра: «Путешествие по городу»</w:t>
            </w:r>
            <w:r w:rsidR="007D3927" w:rsidRPr="006B3888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7D3927" w:rsidRDefault="007D3927" w:rsidP="007D39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34F3">
              <w:rPr>
                <w:rFonts w:ascii="Times New Roman" w:hAnsi="Times New Roman" w:cs="Times New Roman"/>
                <w:sz w:val="24"/>
                <w:szCs w:val="24"/>
              </w:rPr>
              <w:t>Цель: учить детей играть, используя </w:t>
            </w:r>
            <w:r w:rsidRPr="00B234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атрибуты.</w:t>
            </w:r>
          </w:p>
          <w:p w:rsidR="00B234F3" w:rsidRDefault="00B234F3" w:rsidP="007D39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34F3" w:rsidRPr="006B3888" w:rsidRDefault="00B234F3" w:rsidP="00B234F3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6B38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Театральная деятельность:</w:t>
            </w:r>
          </w:p>
          <w:p w:rsidR="00B234F3" w:rsidRPr="00B234F3" w:rsidRDefault="00B234F3" w:rsidP="00B234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B3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4F3">
              <w:rPr>
                <w:rFonts w:ascii="Times New Roman" w:hAnsi="Times New Roman"/>
                <w:b/>
                <w:sz w:val="24"/>
                <w:szCs w:val="24"/>
              </w:rPr>
              <w:t>Праздник « Проводы Лебеди»;</w:t>
            </w:r>
          </w:p>
          <w:p w:rsidR="00B234F3" w:rsidRPr="00B234F3" w:rsidRDefault="00B234F3" w:rsidP="00B234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234F3">
              <w:rPr>
                <w:rFonts w:ascii="Times New Roman" w:hAnsi="Times New Roman"/>
                <w:b/>
                <w:sz w:val="24"/>
                <w:szCs w:val="24"/>
              </w:rPr>
              <w:t>Чтение стихов и песен о Югре.</w:t>
            </w:r>
          </w:p>
          <w:p w:rsidR="00B234F3" w:rsidRPr="006B3888" w:rsidRDefault="00B234F3" w:rsidP="00B234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B3888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/>
                <w:sz w:val="24"/>
                <w:szCs w:val="24"/>
              </w:rPr>
              <w:t>ель: воспитывать любовь к родному краю</w:t>
            </w:r>
            <w:r w:rsidRPr="006B3888">
              <w:rPr>
                <w:rFonts w:ascii="Times New Roman" w:hAnsi="Times New Roman"/>
                <w:sz w:val="24"/>
                <w:szCs w:val="24"/>
              </w:rPr>
              <w:t xml:space="preserve">. Читать стихи о </w:t>
            </w:r>
            <w:r>
              <w:rPr>
                <w:rFonts w:ascii="Times New Roman" w:hAnsi="Times New Roman"/>
                <w:sz w:val="24"/>
                <w:szCs w:val="24"/>
              </w:rPr>
              <w:t>Югре.</w:t>
            </w:r>
          </w:p>
          <w:p w:rsidR="00B234F3" w:rsidRPr="00B234F3" w:rsidRDefault="00B234F3" w:rsidP="007D39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234F3" w:rsidRPr="00B234F3" w:rsidRDefault="00B234F3" w:rsidP="00B234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:rsidR="00B234F3" w:rsidRPr="00B234F3" w:rsidRDefault="007D3927" w:rsidP="00B23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Подвижные игры:  </w:t>
            </w:r>
            <w:r w:rsidR="00B234F3" w:rsidRPr="00B2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«Меткий оленевод »</w:t>
            </w:r>
          </w:p>
          <w:p w:rsidR="007D3927" w:rsidRPr="00B234F3" w:rsidRDefault="00B234F3" w:rsidP="00B234F3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«Наперегонки»</w:t>
            </w:r>
          </w:p>
          <w:p w:rsidR="007D3927" w:rsidRDefault="007D3927" w:rsidP="00B234F3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Цель: </w:t>
            </w:r>
            <w:r w:rsidR="00B234F3" w:rsidRPr="00B2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качеств.</w:t>
            </w:r>
          </w:p>
          <w:p w:rsidR="00B234F3" w:rsidRPr="00B234F3" w:rsidRDefault="00B234F3" w:rsidP="00B234F3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5F3" w:rsidRPr="00A868C0" w:rsidRDefault="007D3927" w:rsidP="00A868C0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Инд.  работа:  </w:t>
            </w:r>
            <w:r w:rsidR="00A86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Бросание предметов в цель.</w:t>
            </w:r>
          </w:p>
        </w:tc>
        <w:tc>
          <w:tcPr>
            <w:tcW w:w="3949" w:type="dxa"/>
          </w:tcPr>
          <w:p w:rsidR="008E25AE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3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Иллюстрации с изображением праздников народов Ханты и манси.</w:t>
            </w:r>
          </w:p>
          <w:p w:rsidR="00B234F3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4F3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4F3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4F3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4F3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4F3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4F3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4F3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4F3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34F3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« Хант и чум»</w:t>
            </w:r>
          </w:p>
          <w:p w:rsidR="00B234F3" w:rsidRPr="00B234F3" w:rsidRDefault="00B234F3" w:rsidP="00594555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развиваем фантазию, мышление, мелкую моторику рук.</w:t>
            </w:r>
          </w:p>
        </w:tc>
        <w:tc>
          <w:tcPr>
            <w:tcW w:w="2879" w:type="dxa"/>
          </w:tcPr>
          <w:p w:rsidR="008E25AE" w:rsidRPr="00B234F3" w:rsidRDefault="00D35CA4" w:rsidP="00EE0654">
            <w:pPr>
              <w:pStyle w:val="a4"/>
              <w:shd w:val="clear" w:color="auto" w:fill="FFFFFF"/>
              <w:spacing w:before="225" w:after="225"/>
              <w:rPr>
                <w:b/>
              </w:rPr>
            </w:pPr>
            <w:r w:rsidRPr="00B234F3">
              <w:rPr>
                <w:b/>
              </w:rPr>
              <w:t>Привлечь родителей</w:t>
            </w:r>
            <w:r w:rsidR="00B234F3" w:rsidRPr="00B234F3">
              <w:rPr>
                <w:b/>
              </w:rPr>
              <w:t xml:space="preserve"> к созданию коллажа: «Моя Югра</w:t>
            </w:r>
            <w:r w:rsidRPr="00B234F3">
              <w:rPr>
                <w:b/>
              </w:rPr>
              <w:t>»</w:t>
            </w:r>
          </w:p>
          <w:p w:rsidR="007D3927" w:rsidRPr="00A537A1" w:rsidRDefault="00A537A1" w:rsidP="007D3927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</w:pPr>
            <w:r w:rsidRPr="00A537A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shd w:val="clear" w:color="auto" w:fill="FFFFFF"/>
              </w:rPr>
              <w:t>Выставка самодельных книг: « Я живу в Югре»</w:t>
            </w:r>
          </w:p>
          <w:p w:rsidR="007D3927" w:rsidRPr="006B3888" w:rsidRDefault="007D3927" w:rsidP="00B65E88">
            <w:pPr>
              <w:pStyle w:val="a4"/>
              <w:shd w:val="clear" w:color="auto" w:fill="FFFFFF"/>
              <w:spacing w:before="225" w:after="225"/>
              <w:rPr>
                <w:color w:val="333333"/>
              </w:rPr>
            </w:pPr>
          </w:p>
        </w:tc>
      </w:tr>
    </w:tbl>
    <w:p w:rsidR="002D6D67" w:rsidRPr="006B3888" w:rsidRDefault="002D6D67" w:rsidP="00EA55F3">
      <w:pPr>
        <w:pStyle w:val="a4"/>
        <w:shd w:val="clear" w:color="auto" w:fill="FFFFFF"/>
      </w:pPr>
    </w:p>
    <w:sectPr w:rsidR="002D6D67" w:rsidRPr="006B3888" w:rsidSect="008543C6">
      <w:footerReference w:type="default" r:id="rId8"/>
      <w:pgSz w:w="16838" w:h="11906" w:orient="landscape"/>
      <w:pgMar w:top="709" w:right="1245" w:bottom="850" w:left="1134" w:header="708" w:footer="708" w:gutter="0"/>
      <w:pgBorders w:display="firstPage"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05" w:rsidRDefault="00931B05" w:rsidP="00B3311C">
      <w:pPr>
        <w:spacing w:after="0" w:line="240" w:lineRule="auto"/>
      </w:pPr>
      <w:r>
        <w:separator/>
      </w:r>
    </w:p>
  </w:endnote>
  <w:endnote w:type="continuationSeparator" w:id="0">
    <w:p w:rsidR="00931B05" w:rsidRDefault="00931B05" w:rsidP="00B3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7954"/>
      <w:docPartObj>
        <w:docPartGallery w:val="Page Numbers (Bottom of Page)"/>
        <w:docPartUnique/>
      </w:docPartObj>
    </w:sdtPr>
    <w:sdtContent>
      <w:p w:rsidR="00B3311C" w:rsidRDefault="00E2151B">
        <w:pPr>
          <w:pStyle w:val="aa"/>
          <w:jc w:val="center"/>
        </w:pPr>
        <w:r>
          <w:fldChar w:fldCharType="begin"/>
        </w:r>
        <w:r w:rsidR="009D18B6">
          <w:instrText xml:space="preserve"> PAGE   \* MERGEFORMAT </w:instrText>
        </w:r>
        <w:r>
          <w:fldChar w:fldCharType="separate"/>
        </w:r>
        <w:r w:rsidR="00E3275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3311C" w:rsidRDefault="00B331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05" w:rsidRDefault="00931B05" w:rsidP="00B3311C">
      <w:pPr>
        <w:spacing w:after="0" w:line="240" w:lineRule="auto"/>
      </w:pPr>
      <w:r>
        <w:separator/>
      </w:r>
    </w:p>
  </w:footnote>
  <w:footnote w:type="continuationSeparator" w:id="0">
    <w:p w:rsidR="00931B05" w:rsidRDefault="00931B05" w:rsidP="00B33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7F8"/>
    <w:multiLevelType w:val="multilevel"/>
    <w:tmpl w:val="8EEC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55DD9"/>
    <w:multiLevelType w:val="multilevel"/>
    <w:tmpl w:val="4726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A93998"/>
    <w:multiLevelType w:val="hybridMultilevel"/>
    <w:tmpl w:val="6B6C8404"/>
    <w:lvl w:ilvl="0" w:tplc="DD1E65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536ED"/>
    <w:multiLevelType w:val="multilevel"/>
    <w:tmpl w:val="B3FC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F07D6"/>
    <w:multiLevelType w:val="hybridMultilevel"/>
    <w:tmpl w:val="4F1ECB74"/>
    <w:lvl w:ilvl="0" w:tplc="EB6AC96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AA4DDF"/>
    <w:multiLevelType w:val="multilevel"/>
    <w:tmpl w:val="65E2F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35ADA"/>
    <w:multiLevelType w:val="multilevel"/>
    <w:tmpl w:val="3B6A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D47917"/>
    <w:multiLevelType w:val="hybridMultilevel"/>
    <w:tmpl w:val="E6DC39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37E348E"/>
    <w:multiLevelType w:val="multilevel"/>
    <w:tmpl w:val="F916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21911"/>
    <w:multiLevelType w:val="multilevel"/>
    <w:tmpl w:val="CD6E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EA"/>
    <w:rsid w:val="00026A72"/>
    <w:rsid w:val="00032EBD"/>
    <w:rsid w:val="00062C22"/>
    <w:rsid w:val="00082E8F"/>
    <w:rsid w:val="00096EAD"/>
    <w:rsid w:val="000C684C"/>
    <w:rsid w:val="000D7930"/>
    <w:rsid w:val="001201C9"/>
    <w:rsid w:val="0013342A"/>
    <w:rsid w:val="00135501"/>
    <w:rsid w:val="001376C0"/>
    <w:rsid w:val="00143392"/>
    <w:rsid w:val="00161F35"/>
    <w:rsid w:val="00187DB3"/>
    <w:rsid w:val="001978DF"/>
    <w:rsid w:val="001A5FF3"/>
    <w:rsid w:val="001F1E0E"/>
    <w:rsid w:val="002026AA"/>
    <w:rsid w:val="0022692C"/>
    <w:rsid w:val="00227A36"/>
    <w:rsid w:val="00256AC8"/>
    <w:rsid w:val="00287617"/>
    <w:rsid w:val="002B5B92"/>
    <w:rsid w:val="002C44DC"/>
    <w:rsid w:val="002D6D67"/>
    <w:rsid w:val="00305B50"/>
    <w:rsid w:val="00311DE5"/>
    <w:rsid w:val="00357EC3"/>
    <w:rsid w:val="003C277D"/>
    <w:rsid w:val="00404E12"/>
    <w:rsid w:val="00454356"/>
    <w:rsid w:val="004707F3"/>
    <w:rsid w:val="004C75C6"/>
    <w:rsid w:val="0055003B"/>
    <w:rsid w:val="00554452"/>
    <w:rsid w:val="00583957"/>
    <w:rsid w:val="00594555"/>
    <w:rsid w:val="005D23EB"/>
    <w:rsid w:val="005E2D74"/>
    <w:rsid w:val="005E6AE0"/>
    <w:rsid w:val="006424AB"/>
    <w:rsid w:val="00642679"/>
    <w:rsid w:val="006A6A23"/>
    <w:rsid w:val="006B3888"/>
    <w:rsid w:val="006D1A06"/>
    <w:rsid w:val="00715AD5"/>
    <w:rsid w:val="00717822"/>
    <w:rsid w:val="0078128E"/>
    <w:rsid w:val="007D2622"/>
    <w:rsid w:val="007D3927"/>
    <w:rsid w:val="007E2EDA"/>
    <w:rsid w:val="00852085"/>
    <w:rsid w:val="0085288A"/>
    <w:rsid w:val="008543C6"/>
    <w:rsid w:val="00857F00"/>
    <w:rsid w:val="00866E14"/>
    <w:rsid w:val="008E25AE"/>
    <w:rsid w:val="008E4A5F"/>
    <w:rsid w:val="008F2FDB"/>
    <w:rsid w:val="00906CD4"/>
    <w:rsid w:val="00931B05"/>
    <w:rsid w:val="00935563"/>
    <w:rsid w:val="00945964"/>
    <w:rsid w:val="0094606B"/>
    <w:rsid w:val="00965411"/>
    <w:rsid w:val="009B5680"/>
    <w:rsid w:val="009D18B6"/>
    <w:rsid w:val="009E777A"/>
    <w:rsid w:val="00A236BE"/>
    <w:rsid w:val="00A349C7"/>
    <w:rsid w:val="00A537A1"/>
    <w:rsid w:val="00A54CE3"/>
    <w:rsid w:val="00A56667"/>
    <w:rsid w:val="00A83C0C"/>
    <w:rsid w:val="00A868C0"/>
    <w:rsid w:val="00AA77D4"/>
    <w:rsid w:val="00B15A94"/>
    <w:rsid w:val="00B234F3"/>
    <w:rsid w:val="00B3311C"/>
    <w:rsid w:val="00B336B8"/>
    <w:rsid w:val="00B57E28"/>
    <w:rsid w:val="00B62D0F"/>
    <w:rsid w:val="00B65E88"/>
    <w:rsid w:val="00B725EA"/>
    <w:rsid w:val="00B73AD9"/>
    <w:rsid w:val="00B90634"/>
    <w:rsid w:val="00BF2293"/>
    <w:rsid w:val="00C44F6D"/>
    <w:rsid w:val="00C5625D"/>
    <w:rsid w:val="00C641F4"/>
    <w:rsid w:val="00C67EE3"/>
    <w:rsid w:val="00CF5734"/>
    <w:rsid w:val="00CF7BE6"/>
    <w:rsid w:val="00D14965"/>
    <w:rsid w:val="00D15B60"/>
    <w:rsid w:val="00D35CA4"/>
    <w:rsid w:val="00D4312D"/>
    <w:rsid w:val="00D53C00"/>
    <w:rsid w:val="00D64156"/>
    <w:rsid w:val="00D67FD9"/>
    <w:rsid w:val="00D71683"/>
    <w:rsid w:val="00D72397"/>
    <w:rsid w:val="00D87271"/>
    <w:rsid w:val="00DB49BE"/>
    <w:rsid w:val="00DE4AF6"/>
    <w:rsid w:val="00DF6E13"/>
    <w:rsid w:val="00DF7CAE"/>
    <w:rsid w:val="00E2151B"/>
    <w:rsid w:val="00E3275C"/>
    <w:rsid w:val="00E83685"/>
    <w:rsid w:val="00EA55F3"/>
    <w:rsid w:val="00ED2EDF"/>
    <w:rsid w:val="00EE0654"/>
    <w:rsid w:val="00EF783B"/>
    <w:rsid w:val="00F07D88"/>
    <w:rsid w:val="00F12B49"/>
    <w:rsid w:val="00F1757F"/>
    <w:rsid w:val="00F23223"/>
    <w:rsid w:val="00F47600"/>
    <w:rsid w:val="00F54C6A"/>
    <w:rsid w:val="00F62981"/>
    <w:rsid w:val="00F76D9C"/>
    <w:rsid w:val="00F85AB8"/>
    <w:rsid w:val="00F875B2"/>
    <w:rsid w:val="00FC6378"/>
    <w:rsid w:val="00FD2699"/>
    <w:rsid w:val="00FE75C3"/>
    <w:rsid w:val="00FF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4A5F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8E4A5F"/>
    <w:pPr>
      <w:spacing w:after="0" w:line="240" w:lineRule="auto"/>
    </w:pPr>
    <w:rPr>
      <w:rFonts w:ascii="Cambria" w:eastAsia="Cambria" w:hAnsi="Cambria" w:cs="Times New Roman"/>
    </w:rPr>
  </w:style>
  <w:style w:type="paragraph" w:styleId="a6">
    <w:name w:val="List Paragraph"/>
    <w:basedOn w:val="a"/>
    <w:uiPriority w:val="34"/>
    <w:qFormat/>
    <w:rsid w:val="009B5680"/>
    <w:pPr>
      <w:spacing w:after="200" w:line="276" w:lineRule="auto"/>
      <w:ind w:left="720"/>
      <w:contextualSpacing/>
    </w:pPr>
  </w:style>
  <w:style w:type="character" w:customStyle="1" w:styleId="c4">
    <w:name w:val="c4"/>
    <w:basedOn w:val="a0"/>
    <w:rsid w:val="00594555"/>
  </w:style>
  <w:style w:type="character" w:customStyle="1" w:styleId="c2">
    <w:name w:val="c2"/>
    <w:basedOn w:val="a0"/>
    <w:rsid w:val="00594555"/>
  </w:style>
  <w:style w:type="character" w:customStyle="1" w:styleId="apple-converted-space">
    <w:name w:val="apple-converted-space"/>
    <w:basedOn w:val="a0"/>
    <w:rsid w:val="00594555"/>
  </w:style>
  <w:style w:type="paragraph" w:customStyle="1" w:styleId="c3">
    <w:name w:val="c3"/>
    <w:basedOn w:val="a"/>
    <w:rsid w:val="0025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7EC3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B3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311C"/>
  </w:style>
  <w:style w:type="paragraph" w:styleId="aa">
    <w:name w:val="footer"/>
    <w:basedOn w:val="a"/>
    <w:link w:val="ab"/>
    <w:uiPriority w:val="99"/>
    <w:unhideWhenUsed/>
    <w:rsid w:val="00B3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3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CA73-E38B-4D6B-9964-2913E99B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12</Pages>
  <Words>2548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Венер</cp:lastModifiedBy>
  <cp:revision>52</cp:revision>
  <cp:lastPrinted>2015-11-02T07:47:00Z</cp:lastPrinted>
  <dcterms:created xsi:type="dcterms:W3CDTF">2015-10-29T23:42:00Z</dcterms:created>
  <dcterms:modified xsi:type="dcterms:W3CDTF">2020-08-22T13:02:00Z</dcterms:modified>
</cp:coreProperties>
</file>